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FAC" w:rsidRDefault="000A20A4">
      <w:pPr>
        <w:spacing w:after="359" w:line="223" w:lineRule="auto"/>
        <w:ind w:left="3351" w:right="479" w:hanging="757"/>
      </w:pPr>
      <w:r>
        <w:rPr>
          <w:sz w:val="38"/>
        </w:rPr>
        <w:t>Newton County Community Services Transportation Rider Guide</w:t>
      </w:r>
    </w:p>
    <w:p w:rsidR="00236FAC" w:rsidRPr="00A20579" w:rsidRDefault="000A20A4" w:rsidP="00A20579">
      <w:pPr>
        <w:spacing w:after="312" w:line="220" w:lineRule="auto"/>
        <w:ind w:left="7" w:firstLine="7"/>
        <w:rPr>
          <w:rFonts w:ascii="Times New Roman" w:hAnsi="Times New Roman" w:cs="Times New Roman"/>
          <w:sz w:val="32"/>
          <w:szCs w:val="32"/>
        </w:rPr>
      </w:pPr>
      <w:r w:rsidRPr="00A20579">
        <w:rPr>
          <w:rFonts w:ascii="Times New Roman" w:hAnsi="Times New Roman" w:cs="Times New Roman"/>
          <w:sz w:val="32"/>
          <w:szCs w:val="32"/>
        </w:rPr>
        <w:t xml:space="preserve">Newton County Community Services (NCCS) Public Transportation provides </w:t>
      </w:r>
      <w:r w:rsidR="00712D56">
        <w:rPr>
          <w:rFonts w:ascii="Times New Roman" w:hAnsi="Times New Roman" w:cs="Times New Roman"/>
          <w:sz w:val="32"/>
          <w:szCs w:val="32"/>
        </w:rPr>
        <w:t>demand response service</w:t>
      </w:r>
      <w:r w:rsidRPr="00A20579">
        <w:rPr>
          <w:rFonts w:ascii="Times New Roman" w:hAnsi="Times New Roman" w:cs="Times New Roman"/>
          <w:sz w:val="32"/>
          <w:szCs w:val="32"/>
        </w:rPr>
        <w:t xml:space="preserve"> to anyone </w:t>
      </w:r>
      <w:r w:rsidR="00833564" w:rsidRPr="00A20579">
        <w:rPr>
          <w:rFonts w:ascii="Times New Roman" w:hAnsi="Times New Roman" w:cs="Times New Roman"/>
          <w:sz w:val="32"/>
          <w:szCs w:val="32"/>
        </w:rPr>
        <w:t xml:space="preserve">originating </w:t>
      </w:r>
      <w:r w:rsidRPr="00A20579">
        <w:rPr>
          <w:rFonts w:ascii="Times New Roman" w:hAnsi="Times New Roman" w:cs="Times New Roman"/>
          <w:sz w:val="32"/>
          <w:szCs w:val="32"/>
        </w:rPr>
        <w:t>in Newton County.</w:t>
      </w:r>
      <w:r w:rsidR="00712D56">
        <w:rPr>
          <w:rFonts w:ascii="Times New Roman" w:hAnsi="Times New Roman" w:cs="Times New Roman"/>
          <w:sz w:val="32"/>
          <w:szCs w:val="32"/>
        </w:rPr>
        <w:t xml:space="preserve"> Out of county transportation will be considered based on availability within 120 miles of Newton County. We operate a shared-ride service so it is common that other passengers will be onboard.</w:t>
      </w:r>
    </w:p>
    <w:p w:rsidR="00236FAC" w:rsidRPr="00A20579" w:rsidRDefault="000A20A4" w:rsidP="00A20579">
      <w:pPr>
        <w:spacing w:after="0"/>
        <w:ind w:left="23" w:hanging="10"/>
        <w:rPr>
          <w:rFonts w:ascii="Times New Roman" w:hAnsi="Times New Roman" w:cs="Times New Roman"/>
          <w:sz w:val="32"/>
          <w:szCs w:val="32"/>
        </w:rPr>
      </w:pPr>
      <w:r w:rsidRPr="00A20579">
        <w:rPr>
          <w:rFonts w:ascii="Times New Roman" w:hAnsi="Times New Roman" w:cs="Times New Roman"/>
          <w:sz w:val="32"/>
          <w:szCs w:val="32"/>
          <w:u w:val="single" w:color="000000"/>
        </w:rPr>
        <w:t>Hours of Operation</w:t>
      </w:r>
      <w:r w:rsidRPr="00A20579">
        <w:rPr>
          <w:rFonts w:ascii="Times New Roman" w:hAnsi="Times New Roman" w:cs="Times New Roman"/>
          <w:sz w:val="32"/>
          <w:szCs w:val="32"/>
        </w:rPr>
        <w:t>:</w:t>
      </w:r>
    </w:p>
    <w:p w:rsidR="00236FAC" w:rsidRPr="00A20579" w:rsidRDefault="000A20A4" w:rsidP="00A20579">
      <w:pPr>
        <w:spacing w:after="271" w:line="220" w:lineRule="auto"/>
        <w:ind w:left="7" w:firstLine="7"/>
        <w:rPr>
          <w:rFonts w:ascii="Times New Roman" w:hAnsi="Times New Roman" w:cs="Times New Roman"/>
          <w:sz w:val="32"/>
          <w:szCs w:val="32"/>
        </w:rPr>
      </w:pPr>
      <w:r w:rsidRPr="00A20579">
        <w:rPr>
          <w:rFonts w:ascii="Times New Roman" w:hAnsi="Times New Roman" w:cs="Times New Roman"/>
          <w:sz w:val="32"/>
          <w:szCs w:val="32"/>
        </w:rPr>
        <w:t xml:space="preserve">Monday through Friday, from </w:t>
      </w:r>
      <w:r w:rsidR="00833564" w:rsidRPr="00A20579">
        <w:rPr>
          <w:rFonts w:ascii="Times New Roman" w:hAnsi="Times New Roman" w:cs="Times New Roman"/>
          <w:sz w:val="32"/>
          <w:szCs w:val="32"/>
        </w:rPr>
        <w:t>8</w:t>
      </w:r>
      <w:r w:rsidRPr="00A20579">
        <w:rPr>
          <w:rFonts w:ascii="Times New Roman" w:hAnsi="Times New Roman" w:cs="Times New Roman"/>
          <w:sz w:val="32"/>
          <w:szCs w:val="32"/>
        </w:rPr>
        <w:t>:00 a.m. to 4 p.m. Transportation outside of normal business hours are based upon driver availability. Transportation arrangements can be made by calling 219-285-224</w:t>
      </w:r>
      <w:r w:rsidR="00833564" w:rsidRPr="00A20579">
        <w:rPr>
          <w:rFonts w:ascii="Times New Roman" w:hAnsi="Times New Roman" w:cs="Times New Roman"/>
          <w:sz w:val="32"/>
          <w:szCs w:val="32"/>
        </w:rPr>
        <w:t>6</w:t>
      </w:r>
      <w:r w:rsidR="00CB450B">
        <w:rPr>
          <w:rFonts w:ascii="Times New Roman" w:hAnsi="Times New Roman" w:cs="Times New Roman"/>
          <w:sz w:val="32"/>
          <w:szCs w:val="32"/>
        </w:rPr>
        <w:t xml:space="preserve"> ext. 2</w:t>
      </w:r>
      <w:r w:rsidRPr="00A20579">
        <w:rPr>
          <w:rFonts w:ascii="Times New Roman" w:hAnsi="Times New Roman" w:cs="Times New Roman"/>
          <w:sz w:val="32"/>
          <w:szCs w:val="32"/>
        </w:rPr>
        <w:t>.</w:t>
      </w:r>
    </w:p>
    <w:p w:rsidR="00236FAC" w:rsidRPr="00A20579" w:rsidRDefault="000A20A4" w:rsidP="00A20579">
      <w:pPr>
        <w:spacing w:after="0"/>
        <w:ind w:left="10" w:hanging="10"/>
        <w:rPr>
          <w:rFonts w:ascii="Times New Roman" w:hAnsi="Times New Roman" w:cs="Times New Roman"/>
          <w:sz w:val="32"/>
          <w:szCs w:val="32"/>
        </w:rPr>
      </w:pPr>
      <w:r w:rsidRPr="00A20579">
        <w:rPr>
          <w:rFonts w:ascii="Times New Roman" w:hAnsi="Times New Roman" w:cs="Times New Roman"/>
          <w:sz w:val="32"/>
          <w:szCs w:val="32"/>
          <w:u w:val="single" w:color="000000"/>
        </w:rPr>
        <w:t>Who May Ride</w:t>
      </w:r>
      <w:r w:rsidRPr="00A20579">
        <w:rPr>
          <w:rFonts w:ascii="Times New Roman" w:hAnsi="Times New Roman" w:cs="Times New Roman"/>
          <w:sz w:val="32"/>
          <w:szCs w:val="32"/>
        </w:rPr>
        <w:t>?</w:t>
      </w:r>
    </w:p>
    <w:p w:rsidR="00236FAC" w:rsidRPr="00A20579" w:rsidRDefault="000A20A4" w:rsidP="00A20579">
      <w:pPr>
        <w:spacing w:after="268" w:line="220" w:lineRule="auto"/>
        <w:ind w:left="7" w:firstLine="7"/>
        <w:rPr>
          <w:rFonts w:ascii="Times New Roman" w:hAnsi="Times New Roman" w:cs="Times New Roman"/>
          <w:sz w:val="32"/>
          <w:szCs w:val="32"/>
        </w:rPr>
      </w:pPr>
      <w:r w:rsidRPr="00A20579">
        <w:rPr>
          <w:rFonts w:ascii="Times New Roman" w:hAnsi="Times New Roman" w:cs="Times New Roman"/>
          <w:sz w:val="32"/>
          <w:szCs w:val="32"/>
        </w:rPr>
        <w:t xml:space="preserve">NCCS provides demand response service to any person </w:t>
      </w:r>
      <w:r w:rsidR="00833564" w:rsidRPr="00A20579">
        <w:rPr>
          <w:rFonts w:ascii="Times New Roman" w:hAnsi="Times New Roman" w:cs="Times New Roman"/>
          <w:sz w:val="32"/>
          <w:szCs w:val="32"/>
        </w:rPr>
        <w:t>originating from</w:t>
      </w:r>
      <w:r w:rsidRPr="00A20579">
        <w:rPr>
          <w:rFonts w:ascii="Times New Roman" w:hAnsi="Times New Roman" w:cs="Times New Roman"/>
          <w:sz w:val="32"/>
          <w:szCs w:val="32"/>
        </w:rPr>
        <w:t xml:space="preserve"> Newton County. We do not discriminate on the basis of age, religion, sexual orientation, disability, color, race, or gender.</w:t>
      </w:r>
    </w:p>
    <w:p w:rsidR="00236FAC" w:rsidRPr="00A20579" w:rsidRDefault="000A20A4" w:rsidP="00A20579">
      <w:pPr>
        <w:spacing w:after="0"/>
        <w:ind w:left="23" w:hanging="10"/>
        <w:rPr>
          <w:rFonts w:ascii="Times New Roman" w:hAnsi="Times New Roman" w:cs="Times New Roman"/>
          <w:sz w:val="32"/>
          <w:szCs w:val="32"/>
        </w:rPr>
      </w:pPr>
      <w:r w:rsidRPr="00A20579">
        <w:rPr>
          <w:rFonts w:ascii="Times New Roman" w:hAnsi="Times New Roman" w:cs="Times New Roman"/>
          <w:sz w:val="32"/>
          <w:szCs w:val="32"/>
          <w:u w:val="single" w:color="000000"/>
        </w:rPr>
        <w:t>What is Demand Response</w:t>
      </w:r>
      <w:r w:rsidRPr="00A20579">
        <w:rPr>
          <w:rFonts w:ascii="Times New Roman" w:hAnsi="Times New Roman" w:cs="Times New Roman"/>
          <w:sz w:val="32"/>
          <w:szCs w:val="32"/>
        </w:rPr>
        <w:t>?</w:t>
      </w:r>
    </w:p>
    <w:p w:rsidR="00236FAC" w:rsidRPr="00A20579" w:rsidRDefault="000A20A4" w:rsidP="00A20579">
      <w:pPr>
        <w:spacing w:after="314" w:line="250" w:lineRule="auto"/>
        <w:ind w:left="6" w:right="28" w:firstLine="1"/>
        <w:rPr>
          <w:rFonts w:ascii="Times New Roman" w:hAnsi="Times New Roman" w:cs="Times New Roman"/>
          <w:sz w:val="32"/>
          <w:szCs w:val="32"/>
        </w:rPr>
      </w:pPr>
      <w:r w:rsidRPr="00A20579">
        <w:rPr>
          <w:rFonts w:ascii="Times New Roman" w:hAnsi="Times New Roman" w:cs="Times New Roman"/>
          <w:sz w:val="32"/>
          <w:szCs w:val="32"/>
        </w:rPr>
        <w:t>Demand response is door to door service offered to Newton County. Our service is a first come, first serve basis and is limited by driver availability.</w:t>
      </w:r>
    </w:p>
    <w:p w:rsidR="00236FAC" w:rsidRPr="00A20579" w:rsidRDefault="000A20A4" w:rsidP="00A20579">
      <w:pPr>
        <w:spacing w:after="0"/>
        <w:ind w:left="23" w:hanging="10"/>
        <w:rPr>
          <w:rFonts w:ascii="Times New Roman" w:hAnsi="Times New Roman" w:cs="Times New Roman"/>
          <w:sz w:val="32"/>
          <w:szCs w:val="32"/>
        </w:rPr>
      </w:pPr>
      <w:r w:rsidRPr="00A20579">
        <w:rPr>
          <w:rFonts w:ascii="Times New Roman" w:hAnsi="Times New Roman" w:cs="Times New Roman"/>
          <w:sz w:val="32"/>
          <w:szCs w:val="32"/>
          <w:u w:val="single" w:color="000000"/>
        </w:rPr>
        <w:t>How Do I Make A Reservation</w:t>
      </w:r>
      <w:r w:rsidRPr="00A20579">
        <w:rPr>
          <w:rFonts w:ascii="Times New Roman" w:hAnsi="Times New Roman" w:cs="Times New Roman"/>
          <w:sz w:val="32"/>
          <w:szCs w:val="32"/>
        </w:rPr>
        <w:t>?</w:t>
      </w:r>
    </w:p>
    <w:p w:rsidR="00236FAC" w:rsidRPr="00A20579" w:rsidRDefault="000A20A4" w:rsidP="00A20579">
      <w:pPr>
        <w:spacing w:after="310" w:line="220" w:lineRule="auto"/>
        <w:ind w:left="7" w:firstLine="7"/>
        <w:rPr>
          <w:rFonts w:ascii="Times New Roman" w:hAnsi="Times New Roman" w:cs="Times New Roman"/>
          <w:sz w:val="32"/>
          <w:szCs w:val="32"/>
        </w:rPr>
      </w:pPr>
      <w:r w:rsidRPr="00A20579">
        <w:rPr>
          <w:rFonts w:ascii="Times New Roman" w:hAnsi="Times New Roman" w:cs="Times New Roman"/>
          <w:sz w:val="32"/>
          <w:szCs w:val="32"/>
        </w:rPr>
        <w:t>Y</w:t>
      </w:r>
      <w:r w:rsidR="00833564" w:rsidRPr="00A20579">
        <w:rPr>
          <w:rFonts w:ascii="Times New Roman" w:hAnsi="Times New Roman" w:cs="Times New Roman"/>
          <w:sz w:val="32"/>
          <w:szCs w:val="32"/>
        </w:rPr>
        <w:t>ou</w:t>
      </w:r>
      <w:r w:rsidRPr="00A20579">
        <w:rPr>
          <w:rFonts w:ascii="Times New Roman" w:hAnsi="Times New Roman" w:cs="Times New Roman"/>
          <w:sz w:val="32"/>
          <w:szCs w:val="32"/>
        </w:rPr>
        <w:t xml:space="preserve"> can call 219-285-224</w:t>
      </w:r>
      <w:r w:rsidR="00833564" w:rsidRPr="00A20579">
        <w:rPr>
          <w:rFonts w:ascii="Times New Roman" w:hAnsi="Times New Roman" w:cs="Times New Roman"/>
          <w:sz w:val="32"/>
          <w:szCs w:val="32"/>
        </w:rPr>
        <w:t>6</w:t>
      </w:r>
      <w:r w:rsidR="00B9306C">
        <w:rPr>
          <w:rFonts w:ascii="Times New Roman" w:hAnsi="Times New Roman" w:cs="Times New Roman"/>
          <w:sz w:val="32"/>
          <w:szCs w:val="32"/>
        </w:rPr>
        <w:t xml:space="preserve"> ext. 2</w:t>
      </w:r>
      <w:r w:rsidRPr="00A20579">
        <w:rPr>
          <w:rFonts w:ascii="Times New Roman" w:hAnsi="Times New Roman" w:cs="Times New Roman"/>
          <w:sz w:val="32"/>
          <w:szCs w:val="32"/>
        </w:rPr>
        <w:t xml:space="preserve">, between the hours of </w:t>
      </w:r>
      <w:r w:rsidR="00833564" w:rsidRPr="00A20579">
        <w:rPr>
          <w:rFonts w:ascii="Times New Roman" w:hAnsi="Times New Roman" w:cs="Times New Roman"/>
          <w:sz w:val="32"/>
          <w:szCs w:val="32"/>
        </w:rPr>
        <w:t>8</w:t>
      </w:r>
      <w:r w:rsidRPr="00A20579">
        <w:rPr>
          <w:rFonts w:ascii="Times New Roman" w:hAnsi="Times New Roman" w:cs="Times New Roman"/>
          <w:sz w:val="32"/>
          <w:szCs w:val="32"/>
        </w:rPr>
        <w:t xml:space="preserve">:00 a.m. and 4:00 p.m., Monday through Friday. </w:t>
      </w:r>
      <w:r w:rsidR="00833564" w:rsidRPr="00A20579">
        <w:rPr>
          <w:rFonts w:ascii="Times New Roman" w:hAnsi="Times New Roman" w:cs="Times New Roman"/>
          <w:sz w:val="32"/>
          <w:szCs w:val="32"/>
        </w:rPr>
        <w:t>72-hour</w:t>
      </w:r>
      <w:r w:rsidRPr="00A20579">
        <w:rPr>
          <w:rFonts w:ascii="Times New Roman" w:hAnsi="Times New Roman" w:cs="Times New Roman"/>
          <w:sz w:val="32"/>
          <w:szCs w:val="32"/>
        </w:rPr>
        <w:t xml:space="preserve"> notice is preferred.</w:t>
      </w:r>
    </w:p>
    <w:p w:rsidR="00236FAC" w:rsidRPr="00A20579" w:rsidRDefault="000A20A4" w:rsidP="00A20579">
      <w:pPr>
        <w:spacing w:after="0"/>
        <w:ind w:left="23" w:hanging="10"/>
        <w:rPr>
          <w:rFonts w:ascii="Times New Roman" w:hAnsi="Times New Roman" w:cs="Times New Roman"/>
          <w:sz w:val="32"/>
          <w:szCs w:val="32"/>
        </w:rPr>
      </w:pPr>
      <w:r w:rsidRPr="00A20579">
        <w:rPr>
          <w:rFonts w:ascii="Times New Roman" w:hAnsi="Times New Roman" w:cs="Times New Roman"/>
          <w:sz w:val="32"/>
          <w:szCs w:val="32"/>
          <w:u w:val="single" w:color="000000"/>
        </w:rPr>
        <w:t xml:space="preserve">What Is </w:t>
      </w:r>
      <w:r w:rsidR="00833564" w:rsidRPr="00A20579">
        <w:rPr>
          <w:rFonts w:ascii="Times New Roman" w:hAnsi="Times New Roman" w:cs="Times New Roman"/>
          <w:sz w:val="32"/>
          <w:szCs w:val="32"/>
          <w:u w:val="single" w:color="000000"/>
        </w:rPr>
        <w:t>the</w:t>
      </w:r>
      <w:r w:rsidRPr="00A20579">
        <w:rPr>
          <w:rFonts w:ascii="Times New Roman" w:hAnsi="Times New Roman" w:cs="Times New Roman"/>
          <w:sz w:val="32"/>
          <w:szCs w:val="32"/>
          <w:u w:val="single" w:color="000000"/>
        </w:rPr>
        <w:t xml:space="preserve"> Cost</w:t>
      </w:r>
      <w:r w:rsidRPr="00A20579">
        <w:rPr>
          <w:rFonts w:ascii="Times New Roman" w:hAnsi="Times New Roman" w:cs="Times New Roman"/>
          <w:sz w:val="32"/>
          <w:szCs w:val="32"/>
        </w:rPr>
        <w:t>?</w:t>
      </w:r>
    </w:p>
    <w:p w:rsidR="00236FAC" w:rsidRPr="00A20579" w:rsidRDefault="00833564" w:rsidP="00A20579">
      <w:pPr>
        <w:spacing w:after="306" w:line="220" w:lineRule="auto"/>
        <w:ind w:left="7" w:firstLine="7"/>
        <w:rPr>
          <w:rFonts w:ascii="Times New Roman" w:hAnsi="Times New Roman" w:cs="Times New Roman"/>
          <w:sz w:val="32"/>
          <w:szCs w:val="32"/>
        </w:rPr>
      </w:pPr>
      <w:r w:rsidRPr="00A20579">
        <w:rPr>
          <w:rFonts w:ascii="Times New Roman" w:hAnsi="Times New Roman" w:cs="Times New Roman"/>
          <w:sz w:val="32"/>
          <w:szCs w:val="32"/>
        </w:rPr>
        <w:t>We have low fares b</w:t>
      </w:r>
      <w:r w:rsidR="000A20A4" w:rsidRPr="00A20579">
        <w:rPr>
          <w:rFonts w:ascii="Times New Roman" w:hAnsi="Times New Roman" w:cs="Times New Roman"/>
          <w:sz w:val="32"/>
          <w:szCs w:val="32"/>
        </w:rPr>
        <w:t xml:space="preserve">ased on </w:t>
      </w:r>
      <w:r w:rsidRPr="00A20579">
        <w:rPr>
          <w:rFonts w:ascii="Times New Roman" w:hAnsi="Times New Roman" w:cs="Times New Roman"/>
          <w:sz w:val="32"/>
          <w:szCs w:val="32"/>
        </w:rPr>
        <w:t xml:space="preserve">the mileage of your </w:t>
      </w:r>
      <w:r w:rsidR="000A20A4" w:rsidRPr="00A20579">
        <w:rPr>
          <w:rFonts w:ascii="Times New Roman" w:hAnsi="Times New Roman" w:cs="Times New Roman"/>
          <w:sz w:val="32"/>
          <w:szCs w:val="32"/>
        </w:rPr>
        <w:t>destination.</w:t>
      </w:r>
      <w:r w:rsidRPr="00A20579">
        <w:rPr>
          <w:rFonts w:ascii="Times New Roman" w:hAnsi="Times New Roman" w:cs="Times New Roman"/>
          <w:sz w:val="32"/>
          <w:szCs w:val="32"/>
        </w:rPr>
        <w:t xml:space="preserve"> Many of the trips can be paid for through insurance or a TIII Older American Grant through </w:t>
      </w:r>
      <w:r w:rsidR="00CB450B">
        <w:rPr>
          <w:rFonts w:ascii="Times New Roman" w:hAnsi="Times New Roman" w:cs="Times New Roman"/>
          <w:sz w:val="32"/>
          <w:szCs w:val="32"/>
        </w:rPr>
        <w:t>Coaction</w:t>
      </w:r>
      <w:r w:rsidRPr="00A20579">
        <w:rPr>
          <w:rFonts w:ascii="Times New Roman" w:hAnsi="Times New Roman" w:cs="Times New Roman"/>
          <w:sz w:val="32"/>
          <w:szCs w:val="32"/>
        </w:rPr>
        <w:t xml:space="preserve">. </w:t>
      </w:r>
      <w:r w:rsidR="000A20A4" w:rsidRPr="00A20579">
        <w:rPr>
          <w:rFonts w:ascii="Times New Roman" w:hAnsi="Times New Roman" w:cs="Times New Roman"/>
          <w:sz w:val="32"/>
          <w:szCs w:val="32"/>
        </w:rPr>
        <w:t xml:space="preserve"> </w:t>
      </w:r>
      <w:r w:rsidR="008E5B65">
        <w:rPr>
          <w:rFonts w:ascii="Times New Roman" w:hAnsi="Times New Roman" w:cs="Times New Roman"/>
          <w:sz w:val="32"/>
          <w:szCs w:val="32"/>
        </w:rPr>
        <w:t xml:space="preserve">One </w:t>
      </w:r>
      <w:r w:rsidR="000A20A4" w:rsidRPr="00A20579">
        <w:rPr>
          <w:rFonts w:ascii="Times New Roman" w:hAnsi="Times New Roman" w:cs="Times New Roman"/>
          <w:sz w:val="32"/>
          <w:szCs w:val="32"/>
        </w:rPr>
        <w:t xml:space="preserve">Personal </w:t>
      </w:r>
      <w:r w:rsidR="008E5B65">
        <w:rPr>
          <w:rFonts w:ascii="Times New Roman" w:hAnsi="Times New Roman" w:cs="Times New Roman"/>
          <w:sz w:val="32"/>
          <w:szCs w:val="32"/>
        </w:rPr>
        <w:t>A</w:t>
      </w:r>
      <w:r w:rsidR="000A20A4" w:rsidRPr="00A20579">
        <w:rPr>
          <w:rFonts w:ascii="Times New Roman" w:hAnsi="Times New Roman" w:cs="Times New Roman"/>
          <w:sz w:val="32"/>
          <w:szCs w:val="32"/>
        </w:rPr>
        <w:t>ttendants</w:t>
      </w:r>
      <w:r w:rsidR="008E5B65">
        <w:rPr>
          <w:rFonts w:ascii="Times New Roman" w:hAnsi="Times New Roman" w:cs="Times New Roman"/>
          <w:sz w:val="32"/>
          <w:szCs w:val="32"/>
        </w:rPr>
        <w:t xml:space="preserve"> may</w:t>
      </w:r>
      <w:r w:rsidR="000A20A4" w:rsidRPr="00A20579">
        <w:rPr>
          <w:rFonts w:ascii="Times New Roman" w:hAnsi="Times New Roman" w:cs="Times New Roman"/>
          <w:sz w:val="32"/>
          <w:szCs w:val="32"/>
        </w:rPr>
        <w:t xml:space="preserve"> ride for free</w:t>
      </w:r>
      <w:r w:rsidR="008E5B65">
        <w:rPr>
          <w:rFonts w:ascii="Times New Roman" w:hAnsi="Times New Roman" w:cs="Times New Roman"/>
          <w:sz w:val="32"/>
          <w:szCs w:val="32"/>
        </w:rPr>
        <w:t xml:space="preserve"> if assistance is needed</w:t>
      </w:r>
      <w:r w:rsidRPr="00A20579">
        <w:rPr>
          <w:rFonts w:ascii="Times New Roman" w:hAnsi="Times New Roman" w:cs="Times New Roman"/>
          <w:sz w:val="32"/>
          <w:szCs w:val="32"/>
        </w:rPr>
        <w:t>.</w:t>
      </w:r>
    </w:p>
    <w:p w:rsidR="00236FAC" w:rsidRPr="00A20579" w:rsidRDefault="000A20A4" w:rsidP="00A20579">
      <w:pPr>
        <w:spacing w:after="0"/>
        <w:ind w:left="23" w:hanging="10"/>
        <w:rPr>
          <w:rFonts w:ascii="Times New Roman" w:hAnsi="Times New Roman" w:cs="Times New Roman"/>
          <w:sz w:val="32"/>
          <w:szCs w:val="32"/>
        </w:rPr>
      </w:pPr>
      <w:r w:rsidRPr="00A20579">
        <w:rPr>
          <w:rFonts w:ascii="Times New Roman" w:hAnsi="Times New Roman" w:cs="Times New Roman"/>
          <w:sz w:val="32"/>
          <w:szCs w:val="32"/>
          <w:u w:val="single" w:color="000000"/>
        </w:rPr>
        <w:t>How Do I Use the Transit System</w:t>
      </w:r>
      <w:r w:rsidRPr="00A20579">
        <w:rPr>
          <w:rFonts w:ascii="Times New Roman" w:hAnsi="Times New Roman" w:cs="Times New Roman"/>
          <w:sz w:val="32"/>
          <w:szCs w:val="32"/>
        </w:rPr>
        <w:t>?</w:t>
      </w:r>
    </w:p>
    <w:p w:rsidR="00236FAC" w:rsidRPr="00A20579" w:rsidRDefault="000A20A4" w:rsidP="00A20579">
      <w:pPr>
        <w:spacing w:after="352" w:line="220" w:lineRule="auto"/>
        <w:ind w:left="7" w:right="351" w:firstLine="7"/>
        <w:rPr>
          <w:rFonts w:ascii="Times New Roman" w:hAnsi="Times New Roman" w:cs="Times New Roman"/>
          <w:sz w:val="32"/>
          <w:szCs w:val="32"/>
        </w:rPr>
      </w:pPr>
      <w:r w:rsidRPr="00A20579">
        <w:rPr>
          <w:rFonts w:ascii="Times New Roman" w:hAnsi="Times New Roman" w:cs="Times New Roman"/>
          <w:sz w:val="32"/>
          <w:szCs w:val="32"/>
        </w:rPr>
        <w:t>Our Transportation Director will need your name,</w:t>
      </w:r>
      <w:r w:rsidR="00833564" w:rsidRPr="00A20579">
        <w:rPr>
          <w:rFonts w:ascii="Times New Roman" w:hAnsi="Times New Roman" w:cs="Times New Roman"/>
          <w:sz w:val="32"/>
          <w:szCs w:val="32"/>
        </w:rPr>
        <w:t xml:space="preserve"> your pick-up and drop-off address, as well as the name of </w:t>
      </w:r>
      <w:r w:rsidR="00833564" w:rsidRPr="00A20579">
        <w:rPr>
          <w:rFonts w:ascii="Times New Roman" w:hAnsi="Times New Roman" w:cs="Times New Roman"/>
          <w:noProof/>
          <w:sz w:val="32"/>
          <w:szCs w:val="32"/>
        </w:rPr>
        <w:drawing>
          <wp:inline distT="0" distB="0" distL="0" distR="0" wp14:anchorId="2B5A0E47" wp14:editId="38E27B5B">
            <wp:extent cx="3535" cy="3179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845" name="Picture 11845"/>
                    <pic:cNvPicPr/>
                  </pic:nvPicPr>
                  <pic:blipFill>
                    <a:blip r:embed="rId5"/>
                    <a:stretch>
                      <a:fillRect/>
                    </a:stretch>
                  </pic:blipFill>
                  <pic:spPr>
                    <a:xfrm>
                      <a:off x="0" y="0"/>
                      <a:ext cx="3535" cy="31797"/>
                    </a:xfrm>
                    <a:prstGeom prst="rect">
                      <a:avLst/>
                    </a:prstGeom>
                  </pic:spPr>
                </pic:pic>
              </a:graphicData>
            </a:graphic>
          </wp:inline>
        </w:drawing>
      </w:r>
      <w:r w:rsidR="00833564" w:rsidRPr="00A20579">
        <w:rPr>
          <w:rFonts w:ascii="Times New Roman" w:hAnsi="Times New Roman" w:cs="Times New Roman"/>
          <w:sz w:val="32"/>
          <w:szCs w:val="32"/>
        </w:rPr>
        <w:t>the Doctor, Medical Facility, or location of your appointment. You may also be asked to provide your</w:t>
      </w:r>
      <w:r w:rsidRPr="00A20579">
        <w:rPr>
          <w:rFonts w:ascii="Times New Roman" w:hAnsi="Times New Roman" w:cs="Times New Roman"/>
          <w:sz w:val="32"/>
          <w:szCs w:val="32"/>
        </w:rPr>
        <w:t xml:space="preserve"> date of birth, telephone number, Medicaid number if applicable</w:t>
      </w:r>
      <w:r w:rsidR="00833564" w:rsidRPr="00A20579">
        <w:rPr>
          <w:rFonts w:ascii="Times New Roman" w:hAnsi="Times New Roman" w:cs="Times New Roman"/>
          <w:sz w:val="32"/>
          <w:szCs w:val="32"/>
        </w:rPr>
        <w:t>, or other statistical information required by our Grantors</w:t>
      </w:r>
      <w:r w:rsidRPr="00A20579">
        <w:rPr>
          <w:rFonts w:ascii="Times New Roman" w:hAnsi="Times New Roman" w:cs="Times New Roman"/>
          <w:sz w:val="32"/>
          <w:szCs w:val="32"/>
        </w:rPr>
        <w:t>. We will also need to know if you will have extra riders</w:t>
      </w:r>
      <w:r w:rsidR="00833564" w:rsidRPr="00A20579">
        <w:rPr>
          <w:rFonts w:ascii="Times New Roman" w:hAnsi="Times New Roman" w:cs="Times New Roman"/>
          <w:sz w:val="32"/>
          <w:szCs w:val="32"/>
        </w:rPr>
        <w:t>, use a wheelchair, or need any accommodations</w:t>
      </w:r>
      <w:r w:rsidRPr="00A20579">
        <w:rPr>
          <w:rFonts w:ascii="Times New Roman" w:hAnsi="Times New Roman" w:cs="Times New Roman"/>
          <w:sz w:val="32"/>
          <w:szCs w:val="32"/>
        </w:rPr>
        <w:t>.</w:t>
      </w:r>
    </w:p>
    <w:p w:rsidR="00236FAC" w:rsidRPr="00A20579" w:rsidRDefault="000A20A4" w:rsidP="00A20579">
      <w:pPr>
        <w:spacing w:after="302" w:line="250" w:lineRule="auto"/>
        <w:ind w:left="17" w:right="28" w:firstLine="1"/>
        <w:rPr>
          <w:rFonts w:ascii="Times New Roman" w:hAnsi="Times New Roman" w:cs="Times New Roman"/>
          <w:sz w:val="32"/>
          <w:szCs w:val="32"/>
        </w:rPr>
      </w:pPr>
      <w:r w:rsidRPr="00A20579">
        <w:rPr>
          <w:rFonts w:ascii="Times New Roman" w:hAnsi="Times New Roman" w:cs="Times New Roman"/>
          <w:sz w:val="32"/>
          <w:szCs w:val="32"/>
        </w:rPr>
        <w:lastRenderedPageBreak/>
        <w:t>Remember, our drivers may arrive up to 1</w:t>
      </w:r>
      <w:r w:rsidR="00833564" w:rsidRPr="00A20579">
        <w:rPr>
          <w:rFonts w:ascii="Times New Roman" w:hAnsi="Times New Roman" w:cs="Times New Roman"/>
          <w:sz w:val="32"/>
          <w:szCs w:val="32"/>
        </w:rPr>
        <w:t>5</w:t>
      </w:r>
      <w:r w:rsidRPr="00A20579">
        <w:rPr>
          <w:rFonts w:ascii="Times New Roman" w:hAnsi="Times New Roman" w:cs="Times New Roman"/>
          <w:sz w:val="32"/>
          <w:szCs w:val="32"/>
        </w:rPr>
        <w:t xml:space="preserve"> minutes before your scheduled pick-up time</w:t>
      </w:r>
      <w:r w:rsidR="001B1D5F">
        <w:rPr>
          <w:rFonts w:ascii="Times New Roman" w:hAnsi="Times New Roman" w:cs="Times New Roman"/>
          <w:sz w:val="32"/>
          <w:szCs w:val="32"/>
        </w:rPr>
        <w:t xml:space="preserve"> and likewise, they will wait 15 minutes for you to board the vehicle. </w:t>
      </w:r>
      <w:r w:rsidRPr="00A20579">
        <w:rPr>
          <w:rFonts w:ascii="Times New Roman" w:hAnsi="Times New Roman" w:cs="Times New Roman"/>
          <w:sz w:val="32"/>
          <w:szCs w:val="32"/>
        </w:rPr>
        <w:t>Please be ready.</w:t>
      </w:r>
    </w:p>
    <w:p w:rsidR="00236FAC" w:rsidRPr="00A20579" w:rsidRDefault="000A20A4" w:rsidP="00A20579">
      <w:pPr>
        <w:spacing w:after="629" w:line="216" w:lineRule="auto"/>
        <w:ind w:left="6" w:right="111" w:hanging="4"/>
        <w:rPr>
          <w:rFonts w:ascii="Times New Roman" w:hAnsi="Times New Roman" w:cs="Times New Roman"/>
          <w:sz w:val="32"/>
          <w:szCs w:val="32"/>
        </w:rPr>
      </w:pPr>
      <w:r w:rsidRPr="00A20579">
        <w:rPr>
          <w:rFonts w:ascii="Times New Roman" w:hAnsi="Times New Roman" w:cs="Times New Roman"/>
          <w:sz w:val="32"/>
          <w:szCs w:val="32"/>
        </w:rPr>
        <w:t xml:space="preserve">If you need to cancel your trip, you must call 24 hours in advance. If not, it will be considered a no show/no call. Your transportation may be suspended if </w:t>
      </w:r>
      <w:r w:rsidR="00CB450B">
        <w:rPr>
          <w:rFonts w:ascii="Times New Roman" w:hAnsi="Times New Roman" w:cs="Times New Roman"/>
          <w:sz w:val="32"/>
          <w:szCs w:val="32"/>
        </w:rPr>
        <w:t xml:space="preserve">you have 3 no shows or late cancelations </w:t>
      </w:r>
      <w:r w:rsidRPr="00A20579">
        <w:rPr>
          <w:rFonts w:ascii="Times New Roman" w:hAnsi="Times New Roman" w:cs="Times New Roman"/>
          <w:sz w:val="32"/>
          <w:szCs w:val="32"/>
        </w:rPr>
        <w:t xml:space="preserve">within a </w:t>
      </w:r>
      <w:r w:rsidR="00CB450B">
        <w:rPr>
          <w:rFonts w:ascii="Times New Roman" w:hAnsi="Times New Roman" w:cs="Times New Roman"/>
          <w:sz w:val="32"/>
          <w:szCs w:val="32"/>
        </w:rPr>
        <w:t>3</w:t>
      </w:r>
      <w:r w:rsidRPr="00A20579">
        <w:rPr>
          <w:rFonts w:ascii="Times New Roman" w:hAnsi="Times New Roman" w:cs="Times New Roman"/>
          <w:sz w:val="32"/>
          <w:szCs w:val="32"/>
        </w:rPr>
        <w:t>0-day</w:t>
      </w:r>
      <w:r w:rsidR="00CB450B">
        <w:rPr>
          <w:rFonts w:ascii="Times New Roman" w:hAnsi="Times New Roman" w:cs="Times New Roman"/>
          <w:sz w:val="32"/>
          <w:szCs w:val="32"/>
        </w:rPr>
        <w:t xml:space="preserve"> period</w:t>
      </w:r>
      <w:r w:rsidRPr="00A20579">
        <w:rPr>
          <w:rFonts w:ascii="Times New Roman" w:hAnsi="Times New Roman" w:cs="Times New Roman"/>
          <w:sz w:val="32"/>
          <w:szCs w:val="32"/>
        </w:rPr>
        <w:t>.</w:t>
      </w:r>
      <w:r w:rsidR="00CB450B">
        <w:rPr>
          <w:rFonts w:ascii="Times New Roman" w:hAnsi="Times New Roman" w:cs="Times New Roman"/>
          <w:sz w:val="32"/>
          <w:szCs w:val="32"/>
        </w:rPr>
        <w:t xml:space="preserve"> Habitual offenders will be required to tender missed fares before privileges</w:t>
      </w:r>
      <w:bookmarkStart w:id="0" w:name="_GoBack"/>
      <w:bookmarkEnd w:id="0"/>
      <w:r w:rsidR="00CB450B">
        <w:rPr>
          <w:rFonts w:ascii="Times New Roman" w:hAnsi="Times New Roman" w:cs="Times New Roman"/>
          <w:sz w:val="32"/>
          <w:szCs w:val="32"/>
        </w:rPr>
        <w:t xml:space="preserve"> will be re-instated. </w:t>
      </w:r>
    </w:p>
    <w:p w:rsidR="00236FAC" w:rsidRPr="00A20579" w:rsidRDefault="000A20A4" w:rsidP="00A20579">
      <w:pPr>
        <w:spacing w:after="0"/>
        <w:ind w:left="23" w:hanging="10"/>
        <w:rPr>
          <w:rFonts w:ascii="Times New Roman" w:hAnsi="Times New Roman" w:cs="Times New Roman"/>
          <w:sz w:val="32"/>
          <w:szCs w:val="32"/>
        </w:rPr>
      </w:pPr>
      <w:r w:rsidRPr="00A20579">
        <w:rPr>
          <w:rFonts w:ascii="Times New Roman" w:hAnsi="Times New Roman" w:cs="Times New Roman"/>
          <w:sz w:val="32"/>
          <w:szCs w:val="32"/>
          <w:u w:val="single" w:color="000000"/>
        </w:rPr>
        <w:t>Please remember the following when using NCCS' transportation:</w:t>
      </w:r>
    </w:p>
    <w:p w:rsidR="00236FAC" w:rsidRPr="00712D56" w:rsidRDefault="000A20A4" w:rsidP="00712D56">
      <w:pPr>
        <w:pStyle w:val="ListParagraph"/>
        <w:numPr>
          <w:ilvl w:val="0"/>
          <w:numId w:val="1"/>
        </w:numPr>
        <w:spacing w:after="11" w:line="250" w:lineRule="auto"/>
        <w:ind w:right="28"/>
        <w:rPr>
          <w:rFonts w:ascii="Times New Roman" w:hAnsi="Times New Roman" w:cs="Times New Roman"/>
          <w:sz w:val="32"/>
          <w:szCs w:val="32"/>
        </w:rPr>
      </w:pPr>
      <w:r w:rsidRPr="00712D56">
        <w:rPr>
          <w:rFonts w:ascii="Times New Roman" w:hAnsi="Times New Roman" w:cs="Times New Roman"/>
          <w:sz w:val="32"/>
          <w:szCs w:val="32"/>
        </w:rPr>
        <w:t>All passengers must wear a seatbelt</w:t>
      </w:r>
    </w:p>
    <w:p w:rsidR="00236FAC" w:rsidRPr="00B9306C" w:rsidRDefault="000A20A4" w:rsidP="00B9306C">
      <w:pPr>
        <w:pStyle w:val="ListParagraph"/>
        <w:numPr>
          <w:ilvl w:val="0"/>
          <w:numId w:val="1"/>
        </w:numPr>
        <w:spacing w:after="44" w:line="220" w:lineRule="auto"/>
        <w:rPr>
          <w:rFonts w:ascii="Times New Roman" w:hAnsi="Times New Roman" w:cs="Times New Roman"/>
          <w:sz w:val="32"/>
          <w:szCs w:val="32"/>
        </w:rPr>
      </w:pPr>
      <w:r w:rsidRPr="00712D56">
        <w:rPr>
          <w:rFonts w:ascii="Times New Roman" w:hAnsi="Times New Roman" w:cs="Times New Roman"/>
          <w:sz w:val="32"/>
          <w:szCs w:val="32"/>
        </w:rPr>
        <w:t>Children 8 and younger, MUST be in a car seat/booster seat</w:t>
      </w:r>
    </w:p>
    <w:p w:rsidR="00236FAC" w:rsidRPr="00712D56" w:rsidRDefault="000A20A4" w:rsidP="00712D56">
      <w:pPr>
        <w:pStyle w:val="ListParagraph"/>
        <w:numPr>
          <w:ilvl w:val="0"/>
          <w:numId w:val="1"/>
        </w:numPr>
        <w:tabs>
          <w:tab w:val="center" w:pos="491"/>
          <w:tab w:val="center" w:pos="4261"/>
        </w:tabs>
        <w:spacing w:after="44" w:line="220" w:lineRule="auto"/>
        <w:rPr>
          <w:rFonts w:ascii="Times New Roman" w:hAnsi="Times New Roman" w:cs="Times New Roman"/>
          <w:sz w:val="32"/>
          <w:szCs w:val="32"/>
        </w:rPr>
      </w:pPr>
      <w:r w:rsidRPr="00712D56">
        <w:rPr>
          <w:rFonts w:ascii="Times New Roman" w:hAnsi="Times New Roman" w:cs="Times New Roman"/>
          <w:sz w:val="32"/>
          <w:szCs w:val="32"/>
        </w:rPr>
        <w:t xml:space="preserve">Drivers may assist you with groceries, but must be limited to </w:t>
      </w:r>
      <w:r w:rsidR="00833564" w:rsidRPr="00712D56">
        <w:rPr>
          <w:rFonts w:ascii="Times New Roman" w:hAnsi="Times New Roman" w:cs="Times New Roman"/>
          <w:sz w:val="32"/>
          <w:szCs w:val="32"/>
        </w:rPr>
        <w:t>5</w:t>
      </w:r>
      <w:r w:rsidRPr="00712D56">
        <w:rPr>
          <w:rFonts w:ascii="Times New Roman" w:hAnsi="Times New Roman" w:cs="Times New Roman"/>
          <w:sz w:val="32"/>
          <w:szCs w:val="32"/>
        </w:rPr>
        <w:t xml:space="preserve"> bags</w:t>
      </w:r>
    </w:p>
    <w:p w:rsidR="00236FAC" w:rsidRPr="00712D56" w:rsidRDefault="000A20A4" w:rsidP="00712D56">
      <w:pPr>
        <w:pStyle w:val="ListParagraph"/>
        <w:numPr>
          <w:ilvl w:val="0"/>
          <w:numId w:val="1"/>
        </w:numPr>
        <w:tabs>
          <w:tab w:val="center" w:pos="491"/>
          <w:tab w:val="center" w:pos="3170"/>
        </w:tabs>
        <w:spacing w:after="44" w:line="220" w:lineRule="auto"/>
        <w:rPr>
          <w:rFonts w:ascii="Times New Roman" w:hAnsi="Times New Roman" w:cs="Times New Roman"/>
          <w:sz w:val="32"/>
          <w:szCs w:val="32"/>
        </w:rPr>
      </w:pPr>
      <w:r w:rsidRPr="00712D56">
        <w:rPr>
          <w:rFonts w:ascii="Times New Roman" w:hAnsi="Times New Roman" w:cs="Times New Roman"/>
          <w:sz w:val="32"/>
          <w:szCs w:val="32"/>
        </w:rPr>
        <w:t>Drivers are NOT permitted to enter your home</w:t>
      </w:r>
    </w:p>
    <w:p w:rsidR="00236FAC" w:rsidRPr="00712D56" w:rsidRDefault="00712D56" w:rsidP="00712D56">
      <w:pPr>
        <w:pStyle w:val="ListParagraph"/>
        <w:numPr>
          <w:ilvl w:val="0"/>
          <w:numId w:val="1"/>
        </w:numPr>
        <w:tabs>
          <w:tab w:val="center" w:pos="491"/>
          <w:tab w:val="center" w:pos="3170"/>
        </w:tabs>
        <w:spacing w:after="44" w:line="220" w:lineRule="auto"/>
        <w:rPr>
          <w:rFonts w:ascii="Times New Roman" w:hAnsi="Times New Roman" w:cs="Times New Roman"/>
          <w:sz w:val="32"/>
          <w:szCs w:val="32"/>
        </w:rPr>
      </w:pPr>
      <w:r w:rsidRPr="00712D56">
        <w:rPr>
          <w:rFonts w:ascii="Times New Roman" w:hAnsi="Times New Roman" w:cs="Times New Roman"/>
          <w:sz w:val="32"/>
          <w:szCs w:val="32"/>
        </w:rPr>
        <w:t>NCCS cannot transport alcohol</w:t>
      </w:r>
      <w:r w:rsidR="001B1D5F">
        <w:rPr>
          <w:rFonts w:ascii="Times New Roman" w:hAnsi="Times New Roman" w:cs="Times New Roman"/>
          <w:sz w:val="32"/>
          <w:szCs w:val="32"/>
        </w:rPr>
        <w:t xml:space="preserve"> or pets</w:t>
      </w:r>
    </w:p>
    <w:p w:rsidR="00712D56" w:rsidRPr="00A20579" w:rsidRDefault="00712D56" w:rsidP="00712D56">
      <w:pPr>
        <w:tabs>
          <w:tab w:val="center" w:pos="491"/>
          <w:tab w:val="center" w:pos="3170"/>
        </w:tabs>
        <w:spacing w:after="44" w:line="220" w:lineRule="auto"/>
        <w:rPr>
          <w:rFonts w:ascii="Times New Roman" w:hAnsi="Times New Roman" w:cs="Times New Roman"/>
          <w:sz w:val="32"/>
          <w:szCs w:val="32"/>
        </w:rPr>
      </w:pPr>
    </w:p>
    <w:p w:rsidR="00236FAC" w:rsidRPr="00A20579" w:rsidRDefault="000A20A4" w:rsidP="00A20579">
      <w:pPr>
        <w:spacing w:after="0"/>
        <w:ind w:left="90" w:hanging="10"/>
        <w:rPr>
          <w:rFonts w:ascii="Times New Roman" w:hAnsi="Times New Roman" w:cs="Times New Roman"/>
          <w:sz w:val="32"/>
          <w:szCs w:val="32"/>
        </w:rPr>
      </w:pPr>
      <w:r w:rsidRPr="00A20579">
        <w:rPr>
          <w:rFonts w:ascii="Times New Roman" w:hAnsi="Times New Roman" w:cs="Times New Roman"/>
          <w:sz w:val="32"/>
          <w:szCs w:val="32"/>
          <w:u w:val="single" w:color="000000"/>
        </w:rPr>
        <w:t>Why Can My Service Be Suspended</w:t>
      </w:r>
      <w:r w:rsidRPr="00A20579">
        <w:rPr>
          <w:rFonts w:ascii="Times New Roman" w:hAnsi="Times New Roman" w:cs="Times New Roman"/>
          <w:sz w:val="32"/>
          <w:szCs w:val="32"/>
        </w:rPr>
        <w:t>?</w:t>
      </w:r>
    </w:p>
    <w:p w:rsidR="00544324" w:rsidRDefault="000A20A4" w:rsidP="00544324">
      <w:pPr>
        <w:spacing w:after="317" w:line="220" w:lineRule="auto"/>
        <w:ind w:left="456" w:right="1286" w:hanging="367"/>
        <w:rPr>
          <w:rFonts w:ascii="Times New Roman" w:hAnsi="Times New Roman" w:cs="Times New Roman"/>
          <w:sz w:val="32"/>
          <w:szCs w:val="32"/>
        </w:rPr>
      </w:pPr>
      <w:r w:rsidRPr="00A20579">
        <w:rPr>
          <w:rFonts w:ascii="Times New Roman" w:hAnsi="Times New Roman" w:cs="Times New Roman"/>
          <w:sz w:val="32"/>
          <w:szCs w:val="32"/>
        </w:rPr>
        <w:t xml:space="preserve">Your transportation service may be suspended or denied for any of the following reasons: </w:t>
      </w:r>
    </w:p>
    <w:p w:rsidR="00833564" w:rsidRPr="00544324" w:rsidRDefault="000A20A4" w:rsidP="00544324">
      <w:pPr>
        <w:pStyle w:val="ListParagraph"/>
        <w:numPr>
          <w:ilvl w:val="0"/>
          <w:numId w:val="5"/>
        </w:numPr>
        <w:spacing w:after="317" w:line="220" w:lineRule="auto"/>
        <w:ind w:right="1286"/>
        <w:rPr>
          <w:rFonts w:ascii="Times New Roman" w:hAnsi="Times New Roman" w:cs="Times New Roman"/>
          <w:sz w:val="32"/>
          <w:szCs w:val="32"/>
        </w:rPr>
      </w:pPr>
      <w:r w:rsidRPr="00544324">
        <w:rPr>
          <w:rFonts w:ascii="Times New Roman" w:hAnsi="Times New Roman" w:cs="Times New Roman"/>
          <w:sz w:val="32"/>
          <w:szCs w:val="32"/>
        </w:rPr>
        <w:t xml:space="preserve">Lack of cooperation with the transportation service </w:t>
      </w:r>
    </w:p>
    <w:p w:rsidR="00833564" w:rsidRPr="00544324" w:rsidRDefault="000A20A4" w:rsidP="00544324">
      <w:pPr>
        <w:pStyle w:val="ListParagraph"/>
        <w:numPr>
          <w:ilvl w:val="0"/>
          <w:numId w:val="5"/>
        </w:numPr>
        <w:spacing w:after="317" w:line="220" w:lineRule="auto"/>
        <w:ind w:right="1286"/>
        <w:rPr>
          <w:rFonts w:ascii="Times New Roman" w:hAnsi="Times New Roman" w:cs="Times New Roman"/>
          <w:sz w:val="32"/>
          <w:szCs w:val="32"/>
        </w:rPr>
      </w:pPr>
      <w:r w:rsidRPr="00544324">
        <w:rPr>
          <w:rFonts w:ascii="Times New Roman" w:hAnsi="Times New Roman" w:cs="Times New Roman"/>
          <w:sz w:val="32"/>
          <w:szCs w:val="32"/>
        </w:rPr>
        <w:t xml:space="preserve">Repeated cancellations or no calls/no shows </w:t>
      </w:r>
    </w:p>
    <w:p w:rsidR="00236FAC" w:rsidRPr="00544324" w:rsidRDefault="000A20A4" w:rsidP="00544324">
      <w:pPr>
        <w:pStyle w:val="ListParagraph"/>
        <w:numPr>
          <w:ilvl w:val="0"/>
          <w:numId w:val="5"/>
        </w:numPr>
        <w:spacing w:after="317" w:line="220" w:lineRule="auto"/>
        <w:ind w:right="1286"/>
        <w:rPr>
          <w:rFonts w:ascii="Times New Roman" w:hAnsi="Times New Roman" w:cs="Times New Roman"/>
          <w:sz w:val="32"/>
          <w:szCs w:val="32"/>
        </w:rPr>
      </w:pPr>
      <w:r w:rsidRPr="00544324">
        <w:rPr>
          <w:rFonts w:ascii="Times New Roman" w:hAnsi="Times New Roman" w:cs="Times New Roman"/>
          <w:sz w:val="32"/>
          <w:szCs w:val="32"/>
        </w:rPr>
        <w:t>Abusive or inappropriate behavior</w:t>
      </w:r>
    </w:p>
    <w:p w:rsidR="00A20579" w:rsidRPr="00544324" w:rsidRDefault="00A20579" w:rsidP="00544324">
      <w:pPr>
        <w:pStyle w:val="ListParagraph"/>
        <w:numPr>
          <w:ilvl w:val="0"/>
          <w:numId w:val="5"/>
        </w:numPr>
        <w:spacing w:after="317" w:line="220" w:lineRule="auto"/>
        <w:ind w:right="1286"/>
        <w:rPr>
          <w:rFonts w:ascii="Times New Roman" w:hAnsi="Times New Roman" w:cs="Times New Roman"/>
          <w:sz w:val="32"/>
          <w:szCs w:val="32"/>
        </w:rPr>
      </w:pPr>
      <w:r w:rsidRPr="00544324">
        <w:rPr>
          <w:rFonts w:ascii="Times New Roman" w:hAnsi="Times New Roman" w:cs="Times New Roman"/>
          <w:sz w:val="32"/>
          <w:szCs w:val="32"/>
        </w:rPr>
        <w:t>Multiple complaints affecting our drivers or other riders</w:t>
      </w:r>
    </w:p>
    <w:p w:rsidR="00236FAC" w:rsidRPr="00A20579" w:rsidRDefault="000A20A4" w:rsidP="00A20579">
      <w:pPr>
        <w:spacing w:after="0"/>
        <w:ind w:left="90" w:hanging="10"/>
        <w:rPr>
          <w:rFonts w:ascii="Times New Roman" w:hAnsi="Times New Roman" w:cs="Times New Roman"/>
          <w:sz w:val="32"/>
          <w:szCs w:val="32"/>
        </w:rPr>
      </w:pPr>
      <w:r w:rsidRPr="00A20579">
        <w:rPr>
          <w:rFonts w:ascii="Times New Roman" w:hAnsi="Times New Roman" w:cs="Times New Roman"/>
          <w:sz w:val="32"/>
          <w:szCs w:val="32"/>
          <w:u w:val="single" w:color="000000"/>
        </w:rPr>
        <w:t>How Do I Report a Complaint</w:t>
      </w:r>
      <w:r w:rsidRPr="00A20579">
        <w:rPr>
          <w:rFonts w:ascii="Times New Roman" w:hAnsi="Times New Roman" w:cs="Times New Roman"/>
          <w:sz w:val="32"/>
          <w:szCs w:val="32"/>
        </w:rPr>
        <w:t>?</w:t>
      </w:r>
    </w:p>
    <w:p w:rsidR="00236FAC" w:rsidRPr="00A20579" w:rsidRDefault="000A20A4" w:rsidP="00A20579">
      <w:pPr>
        <w:spacing w:after="311" w:line="220" w:lineRule="auto"/>
        <w:ind w:left="89" w:right="200" w:firstLine="7"/>
        <w:rPr>
          <w:rFonts w:ascii="Times New Roman" w:hAnsi="Times New Roman" w:cs="Times New Roman"/>
          <w:sz w:val="32"/>
          <w:szCs w:val="32"/>
        </w:rPr>
      </w:pPr>
      <w:r w:rsidRPr="00A20579">
        <w:rPr>
          <w:rFonts w:ascii="Times New Roman" w:hAnsi="Times New Roman" w:cs="Times New Roman"/>
          <w:sz w:val="32"/>
          <w:szCs w:val="32"/>
        </w:rPr>
        <w:t>NCCS operates its programs and services without regard to race, color, and national origin in accordance with Title VI of the Civil Rights Act of 1964. Any person who believes he or she has been aggrieved by any unlawful discriminatory practice under Title VI may file a complaint with Newton County Community Services.</w:t>
      </w:r>
    </w:p>
    <w:p w:rsidR="00236FAC" w:rsidRPr="00A20579" w:rsidRDefault="000A20A4" w:rsidP="00A20579">
      <w:pPr>
        <w:spacing w:after="311" w:line="216" w:lineRule="auto"/>
        <w:ind w:left="89" w:right="100" w:firstLine="6"/>
        <w:rPr>
          <w:rFonts w:ascii="Times New Roman" w:hAnsi="Times New Roman" w:cs="Times New Roman"/>
          <w:sz w:val="32"/>
          <w:szCs w:val="32"/>
        </w:rPr>
      </w:pPr>
      <w:r w:rsidRPr="00A20579">
        <w:rPr>
          <w:rFonts w:ascii="Times New Roman" w:hAnsi="Times New Roman" w:cs="Times New Roman"/>
          <w:sz w:val="32"/>
          <w:szCs w:val="32"/>
        </w:rPr>
        <w:t xml:space="preserve">For information on NCCS' civil rights plan and the procedures to file a complaint contact </w:t>
      </w:r>
      <w:r w:rsidR="00A20579" w:rsidRPr="00A20579">
        <w:rPr>
          <w:rFonts w:ascii="Times New Roman" w:hAnsi="Times New Roman" w:cs="Times New Roman"/>
          <w:sz w:val="32"/>
          <w:szCs w:val="32"/>
        </w:rPr>
        <w:t>the Executive Director</w:t>
      </w:r>
      <w:r w:rsidRPr="00A20579">
        <w:rPr>
          <w:rFonts w:ascii="Times New Roman" w:hAnsi="Times New Roman" w:cs="Times New Roman"/>
          <w:sz w:val="32"/>
          <w:szCs w:val="32"/>
        </w:rPr>
        <w:t xml:space="preserve"> at 219-285-2246</w:t>
      </w:r>
      <w:r w:rsidR="00CB450B">
        <w:rPr>
          <w:rFonts w:ascii="Times New Roman" w:hAnsi="Times New Roman" w:cs="Times New Roman"/>
          <w:sz w:val="32"/>
          <w:szCs w:val="32"/>
        </w:rPr>
        <w:t xml:space="preserve"> ext. 5</w:t>
      </w:r>
      <w:r w:rsidRPr="00A20579">
        <w:rPr>
          <w:rFonts w:ascii="Times New Roman" w:hAnsi="Times New Roman" w:cs="Times New Roman"/>
          <w:sz w:val="32"/>
          <w:szCs w:val="32"/>
        </w:rPr>
        <w:t xml:space="preserve">, TTY users dial 711, by email at dir@nccs-inc.org, or visit our office at </w:t>
      </w:r>
      <w:r w:rsidR="00B9306C">
        <w:rPr>
          <w:rFonts w:ascii="Times New Roman" w:hAnsi="Times New Roman" w:cs="Times New Roman"/>
          <w:sz w:val="32"/>
          <w:szCs w:val="32"/>
        </w:rPr>
        <w:t>102 E State</w:t>
      </w:r>
      <w:r w:rsidRPr="00A20579">
        <w:rPr>
          <w:rFonts w:ascii="Times New Roman" w:hAnsi="Times New Roman" w:cs="Times New Roman"/>
          <w:sz w:val="32"/>
          <w:szCs w:val="32"/>
        </w:rPr>
        <w:t xml:space="preserve"> St Morocco IN 47963.</w:t>
      </w:r>
    </w:p>
    <w:p w:rsidR="00236FAC" w:rsidRPr="00A20579" w:rsidRDefault="000A20A4" w:rsidP="00A20579">
      <w:pPr>
        <w:spacing w:after="267" w:line="250" w:lineRule="auto"/>
        <w:ind w:left="96" w:right="28" w:firstLine="1"/>
        <w:rPr>
          <w:rFonts w:ascii="Times New Roman" w:hAnsi="Times New Roman" w:cs="Times New Roman"/>
          <w:sz w:val="32"/>
          <w:szCs w:val="32"/>
        </w:rPr>
      </w:pPr>
      <w:r w:rsidRPr="00A20579">
        <w:rPr>
          <w:rFonts w:ascii="Times New Roman" w:hAnsi="Times New Roman" w:cs="Times New Roman"/>
          <w:sz w:val="32"/>
          <w:szCs w:val="32"/>
        </w:rPr>
        <w:t>A complainant may file a complaint directly with the Federal Transit Administration by filing a complaint</w:t>
      </w:r>
      <w:r w:rsidR="00A20579" w:rsidRPr="00A20579">
        <w:rPr>
          <w:rFonts w:ascii="Times New Roman" w:hAnsi="Times New Roman" w:cs="Times New Roman"/>
          <w:sz w:val="32"/>
          <w:szCs w:val="32"/>
        </w:rPr>
        <w:t xml:space="preserve"> online on our website or by mail to</w:t>
      </w:r>
      <w:r w:rsidRPr="00A20579">
        <w:rPr>
          <w:rFonts w:ascii="Times New Roman" w:hAnsi="Times New Roman" w:cs="Times New Roman"/>
          <w:sz w:val="32"/>
          <w:szCs w:val="32"/>
        </w:rPr>
        <w:t>:</w:t>
      </w:r>
    </w:p>
    <w:p w:rsidR="00236FAC" w:rsidRPr="00A20579" w:rsidRDefault="00A20579" w:rsidP="00A20579">
      <w:pPr>
        <w:spacing w:after="11" w:line="250" w:lineRule="auto"/>
        <w:ind w:left="96" w:right="28" w:firstLine="1"/>
        <w:rPr>
          <w:rFonts w:ascii="Times New Roman" w:hAnsi="Times New Roman" w:cs="Times New Roman"/>
          <w:sz w:val="32"/>
          <w:szCs w:val="32"/>
        </w:rPr>
      </w:pPr>
      <w:r>
        <w:rPr>
          <w:rFonts w:ascii="Times New Roman" w:hAnsi="Times New Roman" w:cs="Times New Roman"/>
          <w:sz w:val="32"/>
          <w:szCs w:val="32"/>
        </w:rPr>
        <w:tab/>
      </w:r>
      <w:r w:rsidR="000A20A4" w:rsidRPr="00A20579">
        <w:rPr>
          <w:rFonts w:ascii="Times New Roman" w:hAnsi="Times New Roman" w:cs="Times New Roman"/>
          <w:sz w:val="32"/>
          <w:szCs w:val="32"/>
        </w:rPr>
        <w:t>Office of Civil Rights</w:t>
      </w:r>
    </w:p>
    <w:p w:rsidR="00236FAC" w:rsidRPr="00A20579" w:rsidRDefault="00A20579" w:rsidP="00A20579">
      <w:pPr>
        <w:spacing w:after="5" w:line="220" w:lineRule="auto"/>
        <w:ind w:left="7" w:right="6262" w:firstLine="7"/>
        <w:rPr>
          <w:rFonts w:ascii="Times New Roman" w:hAnsi="Times New Roman" w:cs="Times New Roman"/>
          <w:sz w:val="32"/>
          <w:szCs w:val="32"/>
        </w:rPr>
      </w:pPr>
      <w:r>
        <w:rPr>
          <w:rFonts w:ascii="Times New Roman" w:hAnsi="Times New Roman" w:cs="Times New Roman"/>
          <w:sz w:val="32"/>
          <w:szCs w:val="32"/>
        </w:rPr>
        <w:lastRenderedPageBreak/>
        <w:tab/>
      </w:r>
      <w:r w:rsidR="000A20A4" w:rsidRPr="00A20579">
        <w:rPr>
          <w:rFonts w:ascii="Times New Roman" w:hAnsi="Times New Roman" w:cs="Times New Roman"/>
          <w:sz w:val="32"/>
          <w:szCs w:val="32"/>
        </w:rPr>
        <w:t xml:space="preserve">Attention: Title </w:t>
      </w:r>
      <w:r>
        <w:rPr>
          <w:rFonts w:ascii="Times New Roman" w:hAnsi="Times New Roman" w:cs="Times New Roman"/>
          <w:sz w:val="32"/>
          <w:szCs w:val="32"/>
        </w:rPr>
        <w:tab/>
      </w:r>
      <w:r w:rsidR="000A20A4" w:rsidRPr="00A20579">
        <w:rPr>
          <w:rFonts w:ascii="Times New Roman" w:hAnsi="Times New Roman" w:cs="Times New Roman"/>
          <w:sz w:val="32"/>
          <w:szCs w:val="32"/>
        </w:rPr>
        <w:t xml:space="preserve">VI Program </w:t>
      </w:r>
      <w:r>
        <w:rPr>
          <w:rFonts w:ascii="Times New Roman" w:hAnsi="Times New Roman" w:cs="Times New Roman"/>
          <w:sz w:val="32"/>
          <w:szCs w:val="32"/>
        </w:rPr>
        <w:tab/>
      </w:r>
      <w:r w:rsidR="000A20A4" w:rsidRPr="00A20579">
        <w:rPr>
          <w:rFonts w:ascii="Times New Roman" w:hAnsi="Times New Roman" w:cs="Times New Roman"/>
          <w:sz w:val="32"/>
          <w:szCs w:val="32"/>
        </w:rPr>
        <w:t xml:space="preserve">Coordinator </w:t>
      </w:r>
      <w:r w:rsidR="000A20A4" w:rsidRPr="00A20579">
        <w:rPr>
          <w:rFonts w:ascii="Times New Roman" w:hAnsi="Times New Roman" w:cs="Times New Roman"/>
          <w:noProof/>
          <w:sz w:val="32"/>
          <w:szCs w:val="32"/>
        </w:rPr>
        <w:drawing>
          <wp:inline distT="0" distB="0" distL="0" distR="0">
            <wp:extent cx="7069" cy="7066"/>
            <wp:effectExtent l="0" t="0" r="0" b="0"/>
            <wp:docPr id="4229" name="Picture 4229"/>
            <wp:cNvGraphicFramePr/>
            <a:graphic xmlns:a="http://schemas.openxmlformats.org/drawingml/2006/main">
              <a:graphicData uri="http://schemas.openxmlformats.org/drawingml/2006/picture">
                <pic:pic xmlns:pic="http://schemas.openxmlformats.org/drawingml/2006/picture">
                  <pic:nvPicPr>
                    <pic:cNvPr id="4229" name="Picture 4229"/>
                    <pic:cNvPicPr/>
                  </pic:nvPicPr>
                  <pic:blipFill>
                    <a:blip r:embed="rId6"/>
                    <a:stretch>
                      <a:fillRect/>
                    </a:stretch>
                  </pic:blipFill>
                  <pic:spPr>
                    <a:xfrm>
                      <a:off x="0" y="0"/>
                      <a:ext cx="7069" cy="7066"/>
                    </a:xfrm>
                    <a:prstGeom prst="rect">
                      <a:avLst/>
                    </a:prstGeom>
                  </pic:spPr>
                </pic:pic>
              </a:graphicData>
            </a:graphic>
          </wp:inline>
        </w:drawing>
      </w:r>
      <w:r w:rsidR="000A20A4" w:rsidRPr="00A20579">
        <w:rPr>
          <w:rFonts w:ascii="Times New Roman" w:hAnsi="Times New Roman" w:cs="Times New Roman"/>
          <w:sz w:val="32"/>
          <w:szCs w:val="32"/>
        </w:rPr>
        <w:t>East</w:t>
      </w:r>
      <w:r>
        <w:rPr>
          <w:rFonts w:ascii="Times New Roman" w:hAnsi="Times New Roman" w:cs="Times New Roman"/>
          <w:sz w:val="32"/>
          <w:szCs w:val="32"/>
        </w:rPr>
        <w:t xml:space="preserve"> </w:t>
      </w:r>
      <w:r w:rsidR="00712D56">
        <w:rPr>
          <w:rFonts w:ascii="Times New Roman" w:hAnsi="Times New Roman" w:cs="Times New Roman"/>
          <w:sz w:val="32"/>
          <w:szCs w:val="32"/>
        </w:rPr>
        <w:tab/>
      </w:r>
      <w:r w:rsidR="000A20A4" w:rsidRPr="00A20579">
        <w:rPr>
          <w:rFonts w:ascii="Times New Roman" w:hAnsi="Times New Roman" w:cs="Times New Roman"/>
          <w:sz w:val="32"/>
          <w:szCs w:val="32"/>
        </w:rPr>
        <w:t xml:space="preserve">Building, 5th </w:t>
      </w:r>
      <w:r w:rsidR="00712D56">
        <w:rPr>
          <w:rFonts w:ascii="Times New Roman" w:hAnsi="Times New Roman" w:cs="Times New Roman"/>
          <w:sz w:val="32"/>
          <w:szCs w:val="32"/>
        </w:rPr>
        <w:tab/>
      </w:r>
      <w:r w:rsidR="000A20A4" w:rsidRPr="00A20579">
        <w:rPr>
          <w:rFonts w:ascii="Times New Roman" w:hAnsi="Times New Roman" w:cs="Times New Roman"/>
          <w:sz w:val="32"/>
          <w:szCs w:val="32"/>
        </w:rPr>
        <w:t>Floor -TCR</w:t>
      </w:r>
    </w:p>
    <w:p w:rsidR="00236FAC" w:rsidRPr="00A20579" w:rsidRDefault="00712D56" w:rsidP="00A20579">
      <w:pPr>
        <w:spacing w:after="11" w:line="250" w:lineRule="auto"/>
        <w:ind w:left="96" w:right="28" w:firstLine="1"/>
        <w:rPr>
          <w:rFonts w:ascii="Times New Roman" w:hAnsi="Times New Roman" w:cs="Times New Roman"/>
          <w:sz w:val="32"/>
          <w:szCs w:val="32"/>
        </w:rPr>
      </w:pPr>
      <w:r>
        <w:rPr>
          <w:rFonts w:ascii="Times New Roman" w:hAnsi="Times New Roman" w:cs="Times New Roman"/>
          <w:sz w:val="32"/>
          <w:szCs w:val="32"/>
        </w:rPr>
        <w:tab/>
      </w:r>
      <w:r w:rsidR="000A20A4" w:rsidRPr="00A20579">
        <w:rPr>
          <w:rFonts w:ascii="Times New Roman" w:hAnsi="Times New Roman" w:cs="Times New Roman"/>
          <w:sz w:val="32"/>
          <w:szCs w:val="32"/>
        </w:rPr>
        <w:t>1200 New Jersey Avenue, SE</w:t>
      </w:r>
    </w:p>
    <w:p w:rsidR="00236FAC" w:rsidRPr="00A20579" w:rsidRDefault="00712D56" w:rsidP="00A20579">
      <w:pPr>
        <w:spacing w:after="237" w:line="220" w:lineRule="auto"/>
        <w:ind w:left="89" w:firstLine="7"/>
        <w:rPr>
          <w:rFonts w:ascii="Times New Roman" w:hAnsi="Times New Roman" w:cs="Times New Roman"/>
          <w:sz w:val="32"/>
          <w:szCs w:val="32"/>
        </w:rPr>
      </w:pPr>
      <w:r>
        <w:rPr>
          <w:rFonts w:ascii="Times New Roman" w:hAnsi="Times New Roman" w:cs="Times New Roman"/>
          <w:sz w:val="32"/>
          <w:szCs w:val="32"/>
        </w:rPr>
        <w:tab/>
      </w:r>
      <w:r w:rsidR="000A20A4" w:rsidRPr="00A20579">
        <w:rPr>
          <w:rFonts w:ascii="Times New Roman" w:hAnsi="Times New Roman" w:cs="Times New Roman"/>
          <w:sz w:val="32"/>
          <w:szCs w:val="32"/>
        </w:rPr>
        <w:t>Washington, DC 20590</w:t>
      </w:r>
    </w:p>
    <w:p w:rsidR="00236FAC" w:rsidRPr="00A20579" w:rsidRDefault="000A20A4" w:rsidP="00A20579">
      <w:pPr>
        <w:spacing w:after="136" w:line="220" w:lineRule="auto"/>
        <w:ind w:left="78" w:firstLine="7"/>
        <w:rPr>
          <w:rFonts w:ascii="Times New Roman" w:hAnsi="Times New Roman" w:cs="Times New Roman"/>
          <w:sz w:val="32"/>
          <w:szCs w:val="32"/>
        </w:rPr>
      </w:pPr>
      <w:r w:rsidRPr="00A20579">
        <w:rPr>
          <w:rFonts w:ascii="Times New Roman" w:hAnsi="Times New Roman" w:cs="Times New Roman"/>
          <w:sz w:val="32"/>
          <w:szCs w:val="32"/>
        </w:rPr>
        <w:t xml:space="preserve">If information is needed in another language or alternate format contact </w:t>
      </w:r>
      <w:r w:rsidR="00A20579" w:rsidRPr="00A20579">
        <w:rPr>
          <w:rFonts w:ascii="Times New Roman" w:hAnsi="Times New Roman" w:cs="Times New Roman"/>
          <w:sz w:val="32"/>
          <w:szCs w:val="32"/>
        </w:rPr>
        <w:t>the Executive Director</w:t>
      </w:r>
      <w:r w:rsidRPr="00A20579">
        <w:rPr>
          <w:rFonts w:ascii="Times New Roman" w:hAnsi="Times New Roman" w:cs="Times New Roman"/>
          <w:sz w:val="32"/>
          <w:szCs w:val="32"/>
        </w:rPr>
        <w:t xml:space="preserve"> at 219-285-2246</w:t>
      </w:r>
      <w:r w:rsidR="00B9306C">
        <w:rPr>
          <w:rFonts w:ascii="Times New Roman" w:hAnsi="Times New Roman" w:cs="Times New Roman"/>
          <w:sz w:val="32"/>
          <w:szCs w:val="32"/>
        </w:rPr>
        <w:t xml:space="preserve"> ext. 5</w:t>
      </w:r>
      <w:r w:rsidRPr="00A20579">
        <w:rPr>
          <w:rFonts w:ascii="Times New Roman" w:hAnsi="Times New Roman" w:cs="Times New Roman"/>
          <w:sz w:val="32"/>
          <w:szCs w:val="32"/>
        </w:rPr>
        <w:t>, TTY users dial 71</w:t>
      </w:r>
      <w:r w:rsidR="00A20579" w:rsidRPr="00A20579">
        <w:rPr>
          <w:rFonts w:ascii="Times New Roman" w:hAnsi="Times New Roman" w:cs="Times New Roman"/>
          <w:sz w:val="32"/>
          <w:szCs w:val="32"/>
        </w:rPr>
        <w:t>1</w:t>
      </w:r>
      <w:r w:rsidRPr="00A20579">
        <w:rPr>
          <w:rFonts w:ascii="Times New Roman" w:hAnsi="Times New Roman" w:cs="Times New Roman"/>
          <w:sz w:val="32"/>
          <w:szCs w:val="32"/>
        </w:rPr>
        <w:t xml:space="preserve"> or by email at dir@nccs-inc.org</w:t>
      </w:r>
    </w:p>
    <w:p w:rsidR="00236FAC" w:rsidRPr="00A20579" w:rsidRDefault="000A20A4" w:rsidP="00A20579">
      <w:pPr>
        <w:spacing w:after="266" w:line="250" w:lineRule="auto"/>
        <w:ind w:left="96" w:right="28" w:firstLine="1"/>
        <w:rPr>
          <w:rFonts w:ascii="Times New Roman" w:hAnsi="Times New Roman" w:cs="Times New Roman"/>
          <w:sz w:val="32"/>
          <w:szCs w:val="32"/>
        </w:rPr>
      </w:pPr>
      <w:r w:rsidRPr="00A20579">
        <w:rPr>
          <w:rFonts w:ascii="Times New Roman" w:hAnsi="Times New Roman" w:cs="Times New Roman"/>
          <w:sz w:val="32"/>
          <w:szCs w:val="32"/>
        </w:rPr>
        <w:t>Newton County Community Services' Transportation Title VI Complaint Procedure</w:t>
      </w:r>
    </w:p>
    <w:p w:rsidR="00236FAC" w:rsidRPr="00A20579" w:rsidRDefault="000A20A4" w:rsidP="00A20579">
      <w:pPr>
        <w:spacing w:after="301" w:line="220" w:lineRule="auto"/>
        <w:ind w:left="89" w:firstLine="7"/>
        <w:rPr>
          <w:rFonts w:ascii="Times New Roman" w:hAnsi="Times New Roman" w:cs="Times New Roman"/>
          <w:sz w:val="32"/>
          <w:szCs w:val="32"/>
        </w:rPr>
      </w:pPr>
      <w:r w:rsidRPr="00A20579">
        <w:rPr>
          <w:rFonts w:ascii="Times New Roman" w:hAnsi="Times New Roman" w:cs="Times New Roman"/>
          <w:sz w:val="32"/>
          <w:szCs w:val="32"/>
        </w:rPr>
        <w:t>Any person who believes she or he has been discriminated against on the basis of race, color, or national origin by NCCS may file a Title VI complaint by completing and submitting the agency's Title VI Complaint Form. Newton County Community Services NCCS will process complaints that are complete.</w:t>
      </w:r>
    </w:p>
    <w:p w:rsidR="00236FAC" w:rsidRPr="00A20579" w:rsidRDefault="000A20A4" w:rsidP="00A20579">
      <w:pPr>
        <w:spacing w:after="254" w:line="250" w:lineRule="auto"/>
        <w:ind w:left="96" w:right="28" w:firstLine="1"/>
        <w:rPr>
          <w:rFonts w:ascii="Times New Roman" w:hAnsi="Times New Roman" w:cs="Times New Roman"/>
          <w:sz w:val="32"/>
          <w:szCs w:val="32"/>
        </w:rPr>
      </w:pPr>
      <w:r w:rsidRPr="00A20579">
        <w:rPr>
          <w:rFonts w:ascii="Times New Roman" w:hAnsi="Times New Roman" w:cs="Times New Roman"/>
          <w:sz w:val="32"/>
          <w:szCs w:val="32"/>
        </w:rPr>
        <w:t>Once the complaint is received, NCCS will review it to determine if our office has jurisdiction. The complainant will receive an acknowledgement letter informing her/him whether the complaint will be investigated by our office.</w:t>
      </w:r>
    </w:p>
    <w:p w:rsidR="00236FAC" w:rsidRPr="00A20579" w:rsidRDefault="000A20A4" w:rsidP="00A20579">
      <w:pPr>
        <w:spacing w:after="11" w:line="250" w:lineRule="auto"/>
        <w:ind w:left="96" w:right="28" w:firstLine="1"/>
        <w:rPr>
          <w:rFonts w:ascii="Times New Roman" w:hAnsi="Times New Roman" w:cs="Times New Roman"/>
          <w:sz w:val="32"/>
          <w:szCs w:val="32"/>
        </w:rPr>
      </w:pPr>
      <w:r w:rsidRPr="00A20579">
        <w:rPr>
          <w:rFonts w:ascii="Times New Roman" w:hAnsi="Times New Roman" w:cs="Times New Roman"/>
          <w:sz w:val="32"/>
          <w:szCs w:val="32"/>
        </w:rPr>
        <w:t>NCCS has 30 days to investigate the complaint. If more information is needed to resolve the case, NCCS may contact the complainant. The complainant has 10 business days from the date of the acknowledgement letter to send requested information to the investigator assigned to the case. If the investigator is not contacted by the complainant or does not receive the additional information</w:t>
      </w:r>
      <w:r w:rsidR="00A20579" w:rsidRPr="00A20579">
        <w:rPr>
          <w:rFonts w:ascii="Times New Roman" w:hAnsi="Times New Roman" w:cs="Times New Roman"/>
          <w:sz w:val="32"/>
          <w:szCs w:val="32"/>
        </w:rPr>
        <w:t xml:space="preserve"> </w:t>
      </w:r>
      <w:r w:rsidRPr="00A20579">
        <w:rPr>
          <w:rFonts w:ascii="Times New Roman" w:hAnsi="Times New Roman" w:cs="Times New Roman"/>
          <w:sz w:val="32"/>
          <w:szCs w:val="32"/>
        </w:rPr>
        <w:t>within 10 business days, NCCS can administratively close the case. A case can be administratively closed also if the complainant no longer wishes to pursue his or her case.</w:t>
      </w:r>
    </w:p>
    <w:p w:rsidR="00A20579" w:rsidRPr="00A20579" w:rsidRDefault="00A20579" w:rsidP="00A20579">
      <w:pPr>
        <w:spacing w:after="299" w:line="216" w:lineRule="auto"/>
        <w:ind w:left="6" w:right="111" w:hanging="4"/>
        <w:rPr>
          <w:rFonts w:ascii="Times New Roman" w:hAnsi="Times New Roman" w:cs="Times New Roman"/>
          <w:sz w:val="32"/>
          <w:szCs w:val="32"/>
        </w:rPr>
      </w:pPr>
    </w:p>
    <w:p w:rsidR="00236FAC" w:rsidRPr="00A20579" w:rsidRDefault="000A20A4" w:rsidP="00A20579">
      <w:pPr>
        <w:spacing w:after="299" w:line="216" w:lineRule="auto"/>
        <w:ind w:left="6" w:right="111" w:hanging="4"/>
        <w:rPr>
          <w:rFonts w:ascii="Times New Roman" w:hAnsi="Times New Roman" w:cs="Times New Roman"/>
          <w:sz w:val="32"/>
          <w:szCs w:val="32"/>
        </w:rPr>
      </w:pPr>
      <w:r w:rsidRPr="00A20579">
        <w:rPr>
          <w:rFonts w:ascii="Times New Roman" w:hAnsi="Times New Roman" w:cs="Times New Roman"/>
          <w:sz w:val="32"/>
          <w:szCs w:val="32"/>
        </w:rPr>
        <w:t>After the investigator reviews the complaint, she/he will issue one of two letters to the complainant: a closure letter or a letter of finding (LOF). A closure letter summarizes the allegations and states that there was not a Title VI violation and that the case will be closed. An LOF summarizes the allegations and the interviews regarding the alleged incident, and explains whether any disciplinary action, additional training of the staff member, or other action will occur. If the complainant wishes to appeal the decision, she/he has 10 days after the date of the letter or the LOF to do so.</w:t>
      </w:r>
    </w:p>
    <w:p w:rsidR="00236FAC" w:rsidRPr="00A20579" w:rsidRDefault="000A20A4" w:rsidP="00A20579">
      <w:pPr>
        <w:spacing w:after="267" w:line="220" w:lineRule="auto"/>
        <w:ind w:left="7" w:firstLine="7"/>
        <w:rPr>
          <w:rFonts w:ascii="Times New Roman" w:hAnsi="Times New Roman" w:cs="Times New Roman"/>
          <w:sz w:val="32"/>
          <w:szCs w:val="32"/>
        </w:rPr>
      </w:pPr>
      <w:r w:rsidRPr="00A20579">
        <w:rPr>
          <w:rFonts w:ascii="Times New Roman" w:hAnsi="Times New Roman" w:cs="Times New Roman"/>
          <w:sz w:val="32"/>
          <w:szCs w:val="32"/>
        </w:rPr>
        <w:lastRenderedPageBreak/>
        <w:t>A person may also file a complaint directly with the Federal Transit Administration (FTA), at FTA Office of Civil Rights, 1200 New Jersey Avenue SE, Washington, DC 20590.</w:t>
      </w:r>
    </w:p>
    <w:p w:rsidR="00236FAC" w:rsidRPr="00A20579" w:rsidRDefault="000A20A4" w:rsidP="00A20579">
      <w:pPr>
        <w:spacing w:after="294" w:line="250" w:lineRule="auto"/>
        <w:ind w:left="22" w:right="28" w:firstLine="1"/>
        <w:rPr>
          <w:rFonts w:ascii="Times New Roman" w:hAnsi="Times New Roman" w:cs="Times New Roman"/>
          <w:sz w:val="32"/>
          <w:szCs w:val="32"/>
        </w:rPr>
      </w:pPr>
      <w:r w:rsidRPr="00A20579">
        <w:rPr>
          <w:rFonts w:ascii="Times New Roman" w:hAnsi="Times New Roman" w:cs="Times New Roman"/>
          <w:noProof/>
          <w:sz w:val="32"/>
          <w:szCs w:val="32"/>
        </w:rPr>
        <w:drawing>
          <wp:anchor distT="0" distB="0" distL="114300" distR="114300" simplePos="0" relativeHeight="251658240" behindDoc="0" locked="0" layoutInCell="1" allowOverlap="0">
            <wp:simplePos x="0" y="0"/>
            <wp:positionH relativeFrom="page">
              <wp:posOffset>385262</wp:posOffset>
            </wp:positionH>
            <wp:positionV relativeFrom="page">
              <wp:posOffset>1395528</wp:posOffset>
            </wp:positionV>
            <wp:extent cx="7069" cy="7066"/>
            <wp:effectExtent l="0" t="0" r="0" b="0"/>
            <wp:wrapSquare wrapText="bothSides"/>
            <wp:docPr id="6224" name="Picture 6224"/>
            <wp:cNvGraphicFramePr/>
            <a:graphic xmlns:a="http://schemas.openxmlformats.org/drawingml/2006/main">
              <a:graphicData uri="http://schemas.openxmlformats.org/drawingml/2006/picture">
                <pic:pic xmlns:pic="http://schemas.openxmlformats.org/drawingml/2006/picture">
                  <pic:nvPicPr>
                    <pic:cNvPr id="6224" name="Picture 6224"/>
                    <pic:cNvPicPr/>
                  </pic:nvPicPr>
                  <pic:blipFill>
                    <a:blip r:embed="rId7"/>
                    <a:stretch>
                      <a:fillRect/>
                    </a:stretch>
                  </pic:blipFill>
                  <pic:spPr>
                    <a:xfrm>
                      <a:off x="0" y="0"/>
                      <a:ext cx="7069" cy="7066"/>
                    </a:xfrm>
                    <a:prstGeom prst="rect">
                      <a:avLst/>
                    </a:prstGeom>
                  </pic:spPr>
                </pic:pic>
              </a:graphicData>
            </a:graphic>
          </wp:anchor>
        </w:drawing>
      </w:r>
      <w:r w:rsidRPr="00A20579">
        <w:rPr>
          <w:rFonts w:ascii="Times New Roman" w:hAnsi="Times New Roman" w:cs="Times New Roman"/>
          <w:sz w:val="32"/>
          <w:szCs w:val="32"/>
        </w:rPr>
        <w:t xml:space="preserve">If information is needed in another language, please contact </w:t>
      </w:r>
      <w:r w:rsidR="00A20579" w:rsidRPr="00A20579">
        <w:rPr>
          <w:rFonts w:ascii="Times New Roman" w:hAnsi="Times New Roman" w:cs="Times New Roman"/>
          <w:sz w:val="32"/>
          <w:szCs w:val="32"/>
        </w:rPr>
        <w:t>the Executive Director</w:t>
      </w:r>
      <w:r w:rsidRPr="00A20579">
        <w:rPr>
          <w:rFonts w:ascii="Times New Roman" w:hAnsi="Times New Roman" w:cs="Times New Roman"/>
          <w:sz w:val="32"/>
          <w:szCs w:val="32"/>
        </w:rPr>
        <w:t xml:space="preserve"> at 219-285-2246</w:t>
      </w:r>
      <w:r w:rsidR="00B9306C">
        <w:rPr>
          <w:rFonts w:ascii="Times New Roman" w:hAnsi="Times New Roman" w:cs="Times New Roman"/>
          <w:sz w:val="32"/>
          <w:szCs w:val="32"/>
        </w:rPr>
        <w:t xml:space="preserve"> ext. 5</w:t>
      </w:r>
      <w:r w:rsidRPr="00A20579">
        <w:rPr>
          <w:rFonts w:ascii="Times New Roman" w:hAnsi="Times New Roman" w:cs="Times New Roman"/>
          <w:sz w:val="32"/>
          <w:szCs w:val="32"/>
        </w:rPr>
        <w:t xml:space="preserve"> or </w:t>
      </w:r>
      <w:r w:rsidRPr="00A20579">
        <w:rPr>
          <w:rFonts w:ascii="Times New Roman" w:hAnsi="Times New Roman" w:cs="Times New Roman"/>
          <w:sz w:val="32"/>
          <w:szCs w:val="32"/>
          <w:u w:val="single" w:color="000000"/>
        </w:rPr>
        <w:t>dir@nccs-inc.org</w:t>
      </w:r>
      <w:r w:rsidRPr="00A20579">
        <w:rPr>
          <w:rFonts w:ascii="Times New Roman" w:hAnsi="Times New Roman" w:cs="Times New Roman"/>
          <w:sz w:val="32"/>
          <w:szCs w:val="32"/>
        </w:rPr>
        <w:t>.</w:t>
      </w:r>
    </w:p>
    <w:p w:rsidR="00236FAC" w:rsidRPr="00A20579" w:rsidRDefault="000A20A4" w:rsidP="00A20579">
      <w:pPr>
        <w:spacing w:after="0"/>
        <w:ind w:left="23" w:hanging="10"/>
        <w:rPr>
          <w:rFonts w:ascii="Times New Roman" w:hAnsi="Times New Roman" w:cs="Times New Roman"/>
          <w:sz w:val="32"/>
          <w:szCs w:val="32"/>
        </w:rPr>
      </w:pPr>
      <w:r w:rsidRPr="00A20579">
        <w:rPr>
          <w:rFonts w:ascii="Times New Roman" w:hAnsi="Times New Roman" w:cs="Times New Roman"/>
          <w:sz w:val="32"/>
          <w:szCs w:val="32"/>
          <w:u w:val="single" w:color="000000"/>
        </w:rPr>
        <w:t xml:space="preserve">What Are </w:t>
      </w:r>
      <w:r w:rsidR="00A20579" w:rsidRPr="00A20579">
        <w:rPr>
          <w:rFonts w:ascii="Times New Roman" w:hAnsi="Times New Roman" w:cs="Times New Roman"/>
          <w:sz w:val="32"/>
          <w:szCs w:val="32"/>
          <w:u w:val="single" w:color="000000"/>
        </w:rPr>
        <w:t>the</w:t>
      </w:r>
      <w:r w:rsidRPr="00A20579">
        <w:rPr>
          <w:rFonts w:ascii="Times New Roman" w:hAnsi="Times New Roman" w:cs="Times New Roman"/>
          <w:sz w:val="32"/>
          <w:szCs w:val="32"/>
          <w:u w:val="single" w:color="000000"/>
        </w:rPr>
        <w:t xml:space="preserve"> Responsibilities of My Driver</w:t>
      </w:r>
      <w:r w:rsidRPr="00A20579">
        <w:rPr>
          <w:rFonts w:ascii="Times New Roman" w:hAnsi="Times New Roman" w:cs="Times New Roman"/>
          <w:sz w:val="32"/>
          <w:szCs w:val="32"/>
        </w:rPr>
        <w:t>?</w:t>
      </w:r>
    </w:p>
    <w:p w:rsidR="00236FAC" w:rsidRPr="00A20579" w:rsidRDefault="000A20A4" w:rsidP="00A20579">
      <w:pPr>
        <w:spacing w:after="320" w:line="220" w:lineRule="auto"/>
        <w:ind w:left="7" w:firstLine="7"/>
        <w:rPr>
          <w:rFonts w:ascii="Times New Roman" w:hAnsi="Times New Roman" w:cs="Times New Roman"/>
          <w:sz w:val="32"/>
          <w:szCs w:val="32"/>
        </w:rPr>
      </w:pPr>
      <w:r w:rsidRPr="00A20579">
        <w:rPr>
          <w:rFonts w:ascii="Times New Roman" w:hAnsi="Times New Roman" w:cs="Times New Roman"/>
          <w:sz w:val="32"/>
          <w:szCs w:val="32"/>
        </w:rPr>
        <w:t>It is the responsibility of your driver to deliver you from your pick-up location to your destination in a</w:t>
      </w:r>
      <w:r w:rsidR="00544324">
        <w:rPr>
          <w:rFonts w:ascii="Times New Roman" w:hAnsi="Times New Roman" w:cs="Times New Roman"/>
          <w:sz w:val="32"/>
          <w:szCs w:val="32"/>
        </w:rPr>
        <w:t xml:space="preserve"> </w:t>
      </w:r>
      <w:r w:rsidRPr="00A20579">
        <w:rPr>
          <w:rFonts w:ascii="Times New Roman" w:hAnsi="Times New Roman" w:cs="Times New Roman"/>
          <w:sz w:val="32"/>
          <w:szCs w:val="32"/>
        </w:rPr>
        <w:t>safe manner. They will provide curb to curb service.</w:t>
      </w:r>
    </w:p>
    <w:p w:rsidR="00A20579" w:rsidRDefault="000A20A4" w:rsidP="008B28F1">
      <w:pPr>
        <w:spacing w:after="0" w:line="249" w:lineRule="auto"/>
        <w:ind w:left="385" w:hanging="372"/>
        <w:rPr>
          <w:rFonts w:ascii="Times New Roman" w:hAnsi="Times New Roman" w:cs="Times New Roman"/>
          <w:sz w:val="32"/>
          <w:szCs w:val="32"/>
        </w:rPr>
      </w:pPr>
      <w:bookmarkStart w:id="1" w:name="_Hlk137533664"/>
      <w:r w:rsidRPr="00A20579">
        <w:rPr>
          <w:rFonts w:ascii="Times New Roman" w:hAnsi="Times New Roman" w:cs="Times New Roman"/>
          <w:sz w:val="32"/>
          <w:szCs w:val="32"/>
          <w:u w:val="single" w:color="000000"/>
        </w:rPr>
        <w:t>Hel</w:t>
      </w:r>
      <w:r w:rsidR="00A20579" w:rsidRPr="00A20579">
        <w:rPr>
          <w:rFonts w:ascii="Times New Roman" w:hAnsi="Times New Roman" w:cs="Times New Roman"/>
          <w:sz w:val="32"/>
          <w:szCs w:val="32"/>
          <w:u w:val="single" w:color="000000"/>
        </w:rPr>
        <w:t>p</w:t>
      </w:r>
      <w:r w:rsidRPr="00A20579">
        <w:rPr>
          <w:rFonts w:ascii="Times New Roman" w:hAnsi="Times New Roman" w:cs="Times New Roman"/>
          <w:sz w:val="32"/>
          <w:szCs w:val="32"/>
          <w:u w:val="single" w:color="000000"/>
        </w:rPr>
        <w:t>ful Ti</w:t>
      </w:r>
      <w:r w:rsidR="00A20579" w:rsidRPr="00A20579">
        <w:rPr>
          <w:rFonts w:ascii="Times New Roman" w:hAnsi="Times New Roman" w:cs="Times New Roman"/>
          <w:sz w:val="32"/>
          <w:szCs w:val="32"/>
          <w:u w:val="single" w:color="000000"/>
        </w:rPr>
        <w:t>p</w:t>
      </w:r>
      <w:r w:rsidRPr="00A20579">
        <w:rPr>
          <w:rFonts w:ascii="Times New Roman" w:hAnsi="Times New Roman" w:cs="Times New Roman"/>
          <w:sz w:val="32"/>
          <w:szCs w:val="32"/>
          <w:u w:val="single" w:color="000000"/>
        </w:rPr>
        <w:t>s</w:t>
      </w:r>
      <w:r w:rsidRPr="00A20579">
        <w:rPr>
          <w:rFonts w:ascii="Times New Roman" w:hAnsi="Times New Roman" w:cs="Times New Roman"/>
          <w:sz w:val="32"/>
          <w:szCs w:val="32"/>
        </w:rPr>
        <w:t xml:space="preserve">: </w:t>
      </w:r>
    </w:p>
    <w:p w:rsidR="000A20A4" w:rsidRDefault="000A20A4" w:rsidP="008B28F1">
      <w:pPr>
        <w:pStyle w:val="ListParagraph"/>
        <w:numPr>
          <w:ilvl w:val="0"/>
          <w:numId w:val="1"/>
        </w:numPr>
        <w:spacing w:after="0" w:line="249" w:lineRule="auto"/>
        <w:rPr>
          <w:rFonts w:ascii="Times New Roman" w:hAnsi="Times New Roman" w:cs="Times New Roman"/>
          <w:sz w:val="32"/>
          <w:szCs w:val="32"/>
        </w:rPr>
        <w:sectPr w:rsidR="000A20A4" w:rsidSect="00544324">
          <w:pgSz w:w="12240" w:h="15840"/>
          <w:pgMar w:top="720" w:right="720" w:bottom="720" w:left="720" w:header="720" w:footer="720" w:gutter="0"/>
          <w:cols w:space="720"/>
          <w:docGrid w:linePitch="299"/>
        </w:sectPr>
      </w:pPr>
    </w:p>
    <w:p w:rsidR="00A20579" w:rsidRPr="00712D56" w:rsidRDefault="000A20A4" w:rsidP="008B28F1">
      <w:pPr>
        <w:pStyle w:val="ListParagraph"/>
        <w:numPr>
          <w:ilvl w:val="0"/>
          <w:numId w:val="1"/>
        </w:numPr>
        <w:spacing w:after="0" w:line="249" w:lineRule="auto"/>
        <w:rPr>
          <w:rFonts w:ascii="Times New Roman" w:hAnsi="Times New Roman" w:cs="Times New Roman"/>
          <w:sz w:val="32"/>
          <w:szCs w:val="32"/>
        </w:rPr>
      </w:pPr>
      <w:r w:rsidRPr="00712D56">
        <w:rPr>
          <w:rFonts w:ascii="Times New Roman" w:hAnsi="Times New Roman" w:cs="Times New Roman"/>
          <w:sz w:val="32"/>
          <w:szCs w:val="32"/>
        </w:rPr>
        <w:t>Be on</w:t>
      </w:r>
      <w:r w:rsidR="00A20579" w:rsidRPr="00712D56">
        <w:rPr>
          <w:rFonts w:ascii="Times New Roman" w:hAnsi="Times New Roman" w:cs="Times New Roman"/>
          <w:sz w:val="32"/>
          <w:szCs w:val="32"/>
        </w:rPr>
        <w:t xml:space="preserve"> </w:t>
      </w:r>
      <w:r w:rsidRPr="00712D56">
        <w:rPr>
          <w:rFonts w:ascii="Times New Roman" w:hAnsi="Times New Roman" w:cs="Times New Roman"/>
          <w:sz w:val="32"/>
          <w:szCs w:val="32"/>
        </w:rPr>
        <w:t xml:space="preserve">Time </w:t>
      </w:r>
    </w:p>
    <w:p w:rsidR="00A20579" w:rsidRPr="00712D56" w:rsidRDefault="000A20A4" w:rsidP="008B28F1">
      <w:pPr>
        <w:pStyle w:val="ListParagraph"/>
        <w:numPr>
          <w:ilvl w:val="0"/>
          <w:numId w:val="1"/>
        </w:numPr>
        <w:spacing w:after="0" w:line="249" w:lineRule="auto"/>
        <w:rPr>
          <w:rFonts w:ascii="Times New Roman" w:hAnsi="Times New Roman" w:cs="Times New Roman"/>
          <w:sz w:val="32"/>
          <w:szCs w:val="32"/>
        </w:rPr>
      </w:pPr>
      <w:r w:rsidRPr="00712D56">
        <w:rPr>
          <w:rFonts w:ascii="Times New Roman" w:hAnsi="Times New Roman" w:cs="Times New Roman"/>
          <w:sz w:val="32"/>
          <w:szCs w:val="32"/>
        </w:rPr>
        <w:t>Cancel at least 24 hours in advance</w:t>
      </w:r>
    </w:p>
    <w:p w:rsidR="00A20579" w:rsidRPr="00712D56" w:rsidRDefault="000A20A4" w:rsidP="008B28F1">
      <w:pPr>
        <w:pStyle w:val="ListParagraph"/>
        <w:numPr>
          <w:ilvl w:val="0"/>
          <w:numId w:val="3"/>
        </w:numPr>
        <w:spacing w:after="0" w:line="249" w:lineRule="auto"/>
        <w:rPr>
          <w:rFonts w:ascii="Times New Roman" w:hAnsi="Times New Roman" w:cs="Times New Roman"/>
          <w:sz w:val="32"/>
          <w:szCs w:val="32"/>
        </w:rPr>
      </w:pPr>
      <w:r w:rsidRPr="00712D56">
        <w:rPr>
          <w:rFonts w:ascii="Times New Roman" w:hAnsi="Times New Roman" w:cs="Times New Roman"/>
          <w:sz w:val="32"/>
          <w:szCs w:val="32"/>
        </w:rPr>
        <w:t>Wear your</w:t>
      </w:r>
      <w:r>
        <w:rPr>
          <w:rFonts w:ascii="Times New Roman" w:hAnsi="Times New Roman" w:cs="Times New Roman"/>
          <w:sz w:val="32"/>
          <w:szCs w:val="32"/>
        </w:rPr>
        <w:t xml:space="preserve"> </w:t>
      </w:r>
      <w:r w:rsidRPr="00712D56">
        <w:rPr>
          <w:rFonts w:ascii="Times New Roman" w:hAnsi="Times New Roman" w:cs="Times New Roman"/>
          <w:sz w:val="32"/>
          <w:szCs w:val="32"/>
        </w:rPr>
        <w:t>seatbelt</w:t>
      </w:r>
    </w:p>
    <w:p w:rsidR="00A20579" w:rsidRPr="00712D56" w:rsidRDefault="000A20A4" w:rsidP="008B28F1">
      <w:pPr>
        <w:pStyle w:val="ListParagraph"/>
        <w:numPr>
          <w:ilvl w:val="0"/>
          <w:numId w:val="3"/>
        </w:numPr>
        <w:spacing w:after="0" w:line="249" w:lineRule="auto"/>
        <w:rPr>
          <w:rFonts w:ascii="Times New Roman" w:hAnsi="Times New Roman" w:cs="Times New Roman"/>
          <w:sz w:val="32"/>
          <w:szCs w:val="32"/>
        </w:rPr>
      </w:pPr>
      <w:r w:rsidRPr="00712D56">
        <w:rPr>
          <w:rFonts w:ascii="Times New Roman" w:hAnsi="Times New Roman" w:cs="Times New Roman"/>
          <w:sz w:val="32"/>
          <w:szCs w:val="32"/>
        </w:rPr>
        <w:t xml:space="preserve">Schedule rides which you intend to use </w:t>
      </w:r>
    </w:p>
    <w:p w:rsidR="00A20579" w:rsidRPr="00712D56" w:rsidRDefault="00712D56" w:rsidP="008B28F1">
      <w:pPr>
        <w:pStyle w:val="ListParagraph"/>
        <w:numPr>
          <w:ilvl w:val="0"/>
          <w:numId w:val="3"/>
        </w:numPr>
        <w:spacing w:after="0" w:line="249" w:lineRule="auto"/>
        <w:rPr>
          <w:rFonts w:ascii="Times New Roman" w:hAnsi="Times New Roman" w:cs="Times New Roman"/>
          <w:sz w:val="32"/>
          <w:szCs w:val="32"/>
        </w:rPr>
      </w:pPr>
      <w:r>
        <w:rPr>
          <w:rFonts w:ascii="Times New Roman" w:hAnsi="Times New Roman" w:cs="Times New Roman"/>
          <w:sz w:val="32"/>
          <w:szCs w:val="32"/>
        </w:rPr>
        <w:t>R</w:t>
      </w:r>
      <w:r w:rsidRPr="00712D56">
        <w:rPr>
          <w:rFonts w:ascii="Times New Roman" w:hAnsi="Times New Roman" w:cs="Times New Roman"/>
          <w:sz w:val="32"/>
          <w:szCs w:val="32"/>
        </w:rPr>
        <w:t>efrain</w:t>
      </w:r>
      <w:r w:rsidR="000A20A4" w:rsidRPr="00712D56">
        <w:rPr>
          <w:rFonts w:ascii="Times New Roman" w:hAnsi="Times New Roman" w:cs="Times New Roman"/>
          <w:sz w:val="32"/>
          <w:szCs w:val="32"/>
        </w:rPr>
        <w:t xml:space="preserve"> from using profanity</w:t>
      </w:r>
    </w:p>
    <w:p w:rsidR="00A20579" w:rsidRPr="00712D56" w:rsidRDefault="000A20A4" w:rsidP="008B28F1">
      <w:pPr>
        <w:pStyle w:val="ListParagraph"/>
        <w:numPr>
          <w:ilvl w:val="0"/>
          <w:numId w:val="3"/>
        </w:numPr>
        <w:spacing w:after="0" w:line="249" w:lineRule="auto"/>
        <w:rPr>
          <w:rFonts w:ascii="Times New Roman" w:hAnsi="Times New Roman" w:cs="Times New Roman"/>
          <w:sz w:val="32"/>
          <w:szCs w:val="32"/>
        </w:rPr>
      </w:pPr>
      <w:r w:rsidRPr="00712D56">
        <w:rPr>
          <w:rFonts w:ascii="Times New Roman" w:hAnsi="Times New Roman" w:cs="Times New Roman"/>
          <w:sz w:val="32"/>
          <w:szCs w:val="32"/>
        </w:rPr>
        <w:t>Be courteous to your driver and other riders</w:t>
      </w:r>
    </w:p>
    <w:p w:rsidR="00A20579" w:rsidRPr="00712D56" w:rsidRDefault="000A20A4" w:rsidP="008B28F1">
      <w:pPr>
        <w:pStyle w:val="ListParagraph"/>
        <w:numPr>
          <w:ilvl w:val="0"/>
          <w:numId w:val="3"/>
        </w:numPr>
        <w:spacing w:after="0" w:line="249" w:lineRule="auto"/>
        <w:rPr>
          <w:rFonts w:ascii="Times New Roman" w:hAnsi="Times New Roman" w:cs="Times New Roman"/>
          <w:sz w:val="32"/>
          <w:szCs w:val="32"/>
        </w:rPr>
      </w:pPr>
      <w:r w:rsidRPr="00712D56">
        <w:rPr>
          <w:rFonts w:ascii="Times New Roman" w:hAnsi="Times New Roman" w:cs="Times New Roman"/>
          <w:sz w:val="32"/>
          <w:szCs w:val="32"/>
        </w:rPr>
        <w:t>Refrain from smoking or using other tobacco products</w:t>
      </w:r>
    </w:p>
    <w:p w:rsidR="00A20579" w:rsidRPr="00712D56" w:rsidRDefault="000A20A4" w:rsidP="008B28F1">
      <w:pPr>
        <w:pStyle w:val="ListParagraph"/>
        <w:numPr>
          <w:ilvl w:val="0"/>
          <w:numId w:val="3"/>
        </w:numPr>
        <w:spacing w:after="0" w:line="249" w:lineRule="auto"/>
        <w:rPr>
          <w:rFonts w:ascii="Times New Roman" w:hAnsi="Times New Roman" w:cs="Times New Roman"/>
          <w:sz w:val="32"/>
          <w:szCs w:val="32"/>
        </w:rPr>
      </w:pPr>
      <w:r w:rsidRPr="00712D56">
        <w:rPr>
          <w:rFonts w:ascii="Times New Roman" w:hAnsi="Times New Roman" w:cs="Times New Roman"/>
          <w:sz w:val="32"/>
          <w:szCs w:val="32"/>
        </w:rPr>
        <w:t>Practice good hygiene and wear protective garments as needed</w:t>
      </w:r>
    </w:p>
    <w:p w:rsidR="008B28F1" w:rsidRPr="00544324" w:rsidRDefault="000A20A4" w:rsidP="00544324">
      <w:pPr>
        <w:pStyle w:val="ListParagraph"/>
        <w:numPr>
          <w:ilvl w:val="0"/>
          <w:numId w:val="3"/>
        </w:numPr>
        <w:spacing w:after="0" w:line="249" w:lineRule="auto"/>
        <w:rPr>
          <w:rFonts w:ascii="Times New Roman" w:hAnsi="Times New Roman" w:cs="Times New Roman"/>
          <w:sz w:val="32"/>
          <w:szCs w:val="32"/>
        </w:rPr>
      </w:pPr>
      <w:r w:rsidRPr="00712D56">
        <w:rPr>
          <w:rFonts w:ascii="Times New Roman" w:hAnsi="Times New Roman" w:cs="Times New Roman"/>
          <w:sz w:val="32"/>
          <w:szCs w:val="32"/>
        </w:rPr>
        <w:t>Portable oxygen must be in a cylinder maintained in accordance with the manufacturer's instructions. The cylinder must be secured to prevent injury on the transit vehicl</w:t>
      </w:r>
      <w:r w:rsidR="00A20579" w:rsidRPr="00712D56">
        <w:rPr>
          <w:rFonts w:ascii="Times New Roman" w:hAnsi="Times New Roman" w:cs="Times New Roman"/>
          <w:sz w:val="32"/>
          <w:szCs w:val="32"/>
        </w:rPr>
        <w:t>e</w:t>
      </w:r>
      <w:bookmarkEnd w:id="1"/>
    </w:p>
    <w:sectPr w:rsidR="008B28F1" w:rsidRPr="00544324" w:rsidSect="000A20A4">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25pt;height:13.5pt;visibility:visible;mso-wrap-style:square" o:bullet="t">
        <v:imagedata r:id="rId1" o:title=""/>
      </v:shape>
    </w:pict>
  </w:numPicBullet>
  <w:numPicBullet w:numPicBulletId="1">
    <w:pict>
      <v:shape id="_x0000_i1045" type="#_x0000_t75" style="width:14.25pt;height:14.25pt;visibility:visible;mso-wrap-style:square" o:bullet="t">
        <v:imagedata r:id="rId2" o:title=""/>
      </v:shape>
    </w:pict>
  </w:numPicBullet>
  <w:numPicBullet w:numPicBulletId="2">
    <w:pict>
      <v:shape id="_x0000_i1046" type="#_x0000_t75" style="width:14.25pt;height:14.25pt;visibility:visible;mso-wrap-style:square" o:bullet="t">
        <v:imagedata r:id="rId3" o:title=""/>
      </v:shape>
    </w:pict>
  </w:numPicBullet>
  <w:numPicBullet w:numPicBulletId="3">
    <w:pict>
      <v:shape id="_x0000_i1047" type="#_x0000_t75" style="width:14.25pt;height:13.5pt;visibility:visible;mso-wrap-style:square" o:bullet="t">
        <v:imagedata r:id="rId4" o:title=""/>
      </v:shape>
    </w:pict>
  </w:numPicBullet>
  <w:numPicBullet w:numPicBulletId="4">
    <w:pict>
      <v:shape id="_x0000_i1048" type="#_x0000_t75" style="width:14.25pt;height:15pt;visibility:visible;mso-wrap-style:square" o:bullet="t">
        <v:imagedata r:id="rId5" o:title=""/>
      </v:shape>
    </w:pict>
  </w:numPicBullet>
  <w:numPicBullet w:numPicBulletId="5">
    <w:pict>
      <v:shape id="_x0000_i1049" type="#_x0000_t75" style="width:14.25pt;height:13.5pt;visibility:visible;mso-wrap-style:square" o:bullet="t">
        <v:imagedata r:id="rId6" o:title=""/>
      </v:shape>
    </w:pict>
  </w:numPicBullet>
  <w:abstractNum w:abstractNumId="0" w15:restartNumberingAfterBreak="0">
    <w:nsid w:val="147E6CE5"/>
    <w:multiLevelType w:val="hybridMultilevel"/>
    <w:tmpl w:val="9F7E183C"/>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1" w15:restartNumberingAfterBreak="0">
    <w:nsid w:val="22706A9F"/>
    <w:multiLevelType w:val="hybridMultilevel"/>
    <w:tmpl w:val="5A74809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2" w15:restartNumberingAfterBreak="0">
    <w:nsid w:val="36B276BD"/>
    <w:multiLevelType w:val="hybridMultilevel"/>
    <w:tmpl w:val="F982AE02"/>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3" w15:restartNumberingAfterBreak="0">
    <w:nsid w:val="45115D35"/>
    <w:multiLevelType w:val="hybridMultilevel"/>
    <w:tmpl w:val="146E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D6D2B"/>
    <w:multiLevelType w:val="hybridMultilevel"/>
    <w:tmpl w:val="AF3879E0"/>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AC"/>
    <w:rsid w:val="000A20A4"/>
    <w:rsid w:val="001B1D5F"/>
    <w:rsid w:val="00236FAC"/>
    <w:rsid w:val="00544324"/>
    <w:rsid w:val="00712D56"/>
    <w:rsid w:val="00833564"/>
    <w:rsid w:val="008B28F1"/>
    <w:rsid w:val="008E5B65"/>
    <w:rsid w:val="00A20579"/>
    <w:rsid w:val="00B9306C"/>
    <w:rsid w:val="00CB450B"/>
    <w:rsid w:val="00FF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8E87"/>
  <w15:docId w15:val="{46E00F0F-33E2-439D-9E59-A5BBCA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9.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8.jpg"/><Relationship Id="rId5"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dc:creator>
  <cp:keywords/>
  <cp:lastModifiedBy>Holly Porter</cp:lastModifiedBy>
  <cp:revision>3</cp:revision>
  <dcterms:created xsi:type="dcterms:W3CDTF">2025-01-15T19:11:00Z</dcterms:created>
  <dcterms:modified xsi:type="dcterms:W3CDTF">2025-12-03T18:45:00Z</dcterms:modified>
</cp:coreProperties>
</file>